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69" w:rsidRDefault="001961F5" w:rsidP="00C03AAD">
      <w:pPr>
        <w:pStyle w:val="a9"/>
        <w:ind w:left="0" w:right="0" w:firstLine="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88900</wp:posOffset>
            </wp:positionV>
            <wp:extent cx="6655040" cy="9136380"/>
            <wp:effectExtent l="19050" t="0" r="0" b="0"/>
            <wp:wrapNone/>
            <wp:docPr id="1" name="Рисунок 1" descr="C:\Users\Admin\Desktop\2023-2024\ДО\Программа по ДО\Программы все остальные ДО\ДО\дорога в страну професс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ДО\Программа по ДО\Программы все остальные ДО\ДО\дорога в страну профессий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040" cy="913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1F5" w:rsidRDefault="00196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3AAD" w:rsidRPr="00C03AAD" w:rsidRDefault="00C03AAD" w:rsidP="00C03AAD">
      <w:pPr>
        <w:rPr>
          <w:rFonts w:ascii="Times New Roman" w:hAnsi="Times New Roman" w:cs="Times New Roman"/>
          <w:sz w:val="28"/>
          <w:szCs w:val="28"/>
        </w:rPr>
      </w:pPr>
    </w:p>
    <w:p w:rsidR="00C37668" w:rsidRPr="00C03AAD" w:rsidRDefault="00C37668" w:rsidP="00C03AAD">
      <w:pPr>
        <w:pStyle w:val="1"/>
        <w:shd w:val="clear" w:color="auto" w:fill="F5F5F5"/>
        <w:spacing w:before="91" w:beforeAutospacing="0" w:after="146" w:afterAutospacing="0"/>
        <w:jc w:val="center"/>
        <w:rPr>
          <w:rFonts w:ascii="Arial" w:hAnsi="Arial" w:cs="Arial"/>
          <w:color w:val="181818"/>
          <w:sz w:val="29"/>
          <w:szCs w:val="29"/>
        </w:rPr>
      </w:pPr>
      <w:r w:rsidRPr="00C37668">
        <w:rPr>
          <w:color w:val="000000"/>
          <w:kern w:val="1"/>
          <w:sz w:val="24"/>
          <w:szCs w:val="24"/>
          <w:lang w:eastAsia="hi-IN" w:bidi="hi-IN"/>
        </w:rPr>
        <w:t>Пояснительная записка</w:t>
      </w:r>
      <w:r w:rsidRPr="00C37668">
        <w:rPr>
          <w:color w:val="000000"/>
          <w:kern w:val="1"/>
          <w:sz w:val="24"/>
          <w:szCs w:val="24"/>
          <w:lang w:eastAsia="hi-IN" w:bidi="hi-IN"/>
        </w:rPr>
        <w:br/>
      </w:r>
    </w:p>
    <w:p w:rsidR="00C37668" w:rsidRPr="00C37668" w:rsidRDefault="00C37668" w:rsidP="00C37668">
      <w:pPr>
        <w:widowControl w:val="0"/>
        <w:tabs>
          <w:tab w:val="left" w:pos="1800"/>
        </w:tabs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C3766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Рабочая программа внеурочной деятельности </w:t>
      </w:r>
      <w:r w:rsidRPr="00D736C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«Дорога в страну профессий»» в 5в</w:t>
      </w:r>
      <w:r w:rsidRPr="00C3766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классе составлена на основе: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 образовании в Российской Федерации» от 29.12.2012 г. № 273 – ФЗ;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программа Российской Федерации «Развитие образования» на 2013-2020 годы;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 правах ребенка;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24.07.1998 № 124-ФЗ «Об основных гарантиях прав ребенка в Российской Федерации»;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по организации профессиональной ориентации граждан в целях выбора сферы деятельности (профессии) трудоустройства, прохождения профессионального обучения и получения дополнительного профессионального образования (Приказ Министерства труда и социальной защиты РФ от 23.08.2013 №380-н);</w:t>
      </w:r>
    </w:p>
    <w:p w:rsidR="00C37668" w:rsidRPr="00C37668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Локальный акт «Положение о структуре, порядке разработки и утверждения рабочих программ учебных курсов, предметов, дисциплин (модулей)»;</w:t>
      </w:r>
    </w:p>
    <w:p w:rsidR="00C37668" w:rsidRPr="00D736C9" w:rsidRDefault="00C37668" w:rsidP="00C37668">
      <w:pPr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Министерства труда и социального развития Российской Федерации от 27.09.1996 № 1 «Об утверждении Положения о профессиональной ориентации и психологической поддержке населения в Российской Федерации»;</w:t>
      </w:r>
    </w:p>
    <w:p w:rsidR="00C37668" w:rsidRPr="00D736C9" w:rsidRDefault="00C37668" w:rsidP="00C37668">
      <w:pPr>
        <w:pStyle w:val="a3"/>
        <w:numPr>
          <w:ilvl w:val="0"/>
          <w:numId w:val="1"/>
        </w:num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об утверждении ФГОС ООО Министерства образования и науки РФ от 17 декабря 2010 года №1897(зарегистрирован Минюстом России 1 февраля 2011 года №19644).</w:t>
      </w:r>
    </w:p>
    <w:p w:rsidR="00C37668" w:rsidRPr="00D736C9" w:rsidRDefault="00C37668" w:rsidP="00C37668">
      <w:pPr>
        <w:pStyle w:val="a3"/>
        <w:numPr>
          <w:ilvl w:val="0"/>
          <w:numId w:val="1"/>
        </w:num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внеурочной деятельности при введении Федерального государственного образовательного стандарта общего образования (от 12.05.2011 № 03296).</w:t>
      </w:r>
    </w:p>
    <w:p w:rsidR="00C37668" w:rsidRPr="00D736C9" w:rsidRDefault="00C37668" w:rsidP="00C37668">
      <w:pPr>
        <w:pStyle w:val="a3"/>
        <w:numPr>
          <w:ilvl w:val="0"/>
          <w:numId w:val="1"/>
        </w:num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29 декабря 2010 года № 189 «Об утверждении СанПиН 2.4.2.282110 «Санитарно-эпидемиологические требования к условиям и организации обучения в общеобразовательных учреждениях».</w:t>
      </w:r>
    </w:p>
    <w:p w:rsidR="00C37668" w:rsidRPr="00D736C9" w:rsidRDefault="00C37668" w:rsidP="00C3766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37668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требований  ФГОС ООО  к внеурочной деятельности;</w:t>
      </w:r>
    </w:p>
    <w:p w:rsidR="00C37668" w:rsidRPr="00D736C9" w:rsidRDefault="00C37668" w:rsidP="00C37668">
      <w:pPr>
        <w:pStyle w:val="a3"/>
        <w:numPr>
          <w:ilvl w:val="0"/>
          <w:numId w:val="1"/>
        </w:num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внеурочной деятельности (начального и основного общего образования) «Общеинтеллектуальное направление».</w:t>
      </w:r>
    </w:p>
    <w:p w:rsidR="00C37668" w:rsidRPr="00C37668" w:rsidRDefault="00C37668" w:rsidP="00C37668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668">
        <w:rPr>
          <w:rFonts w:ascii="Times New Roman" w:eastAsia="Calibri" w:hAnsi="Times New Roman" w:cs="Times New Roman"/>
          <w:kern w:val="1"/>
          <w:sz w:val="24"/>
          <w:szCs w:val="24"/>
          <w:lang w:bidi="hi-IN"/>
        </w:rPr>
        <w:t xml:space="preserve">авторской программы </w:t>
      </w:r>
      <w:r w:rsidRPr="00C3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 подготовки учащихся «В поисках своего призвания»  Кудряшовой С.В.</w:t>
      </w:r>
    </w:p>
    <w:p w:rsidR="00C37668" w:rsidRPr="00D736C9" w:rsidRDefault="00C37668" w:rsidP="00C3766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 w:rsidRPr="00C37668">
        <w:rPr>
          <w:rFonts w:ascii="Times New Roman" w:eastAsia="Calibri" w:hAnsi="Times New Roman" w:cs="Times New Roman"/>
          <w:kern w:val="1"/>
          <w:sz w:val="24"/>
          <w:szCs w:val="24"/>
          <w:lang w:bidi="hi-IN"/>
        </w:rPr>
        <w:t>учебного плана СОШ № 18 на 2021 – 2022 учебный год;</w:t>
      </w:r>
    </w:p>
    <w:p w:rsidR="00C37668" w:rsidRPr="00D736C9" w:rsidRDefault="00C37668" w:rsidP="00C3766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C37668" w:rsidRPr="00C37668" w:rsidRDefault="00C37668" w:rsidP="00D7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:  помочь обучающимся правильно оценить свои возможности и способности при выборе профессии, научить разбираться в мире профессий и самостоятельно анализировать профессии, составить представление о том, как функционирует рынок труда, и в результате сформировать информационную готовность к профессиональному выбору.</w:t>
      </w:r>
    </w:p>
    <w:p w:rsidR="00C37668" w:rsidRPr="00C37668" w:rsidRDefault="00C37668" w:rsidP="00C3766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обучающихся с разнообразием мира профессий; 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формировать конкретно-наглядные представления о существенных сторонах профессии; 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помощь</w:t>
      </w:r>
      <w:r w:rsidR="00C03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в адекватном восприятии своих возможностей и способностей;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 обучающихся навыкам ориентации в личных психологических свойствах, способах самоанализа и самосовершенствования;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способности и творческую активность</w:t>
      </w:r>
      <w:r w:rsidR="00C03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обучающихся;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ориентироваться в мире профессий, умения работать с различными источниками информации ;</w:t>
      </w:r>
    </w:p>
    <w:p w:rsidR="00C37668" w:rsidRPr="00C37668" w:rsidRDefault="00C37668" w:rsidP="00C05A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 детей младшего возраста единой картины о мире труда, профессий, воспитания творческой активности, способности ориентироваться в многообразии трудовой деятельности человека.</w:t>
      </w:r>
    </w:p>
    <w:p w:rsidR="00C37668" w:rsidRPr="00D736C9" w:rsidRDefault="00C37668" w:rsidP="00C37668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668" w:rsidRPr="00C37668" w:rsidRDefault="00C37668" w:rsidP="00C37668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 освоения обучающимися программы внеурочной деятельности</w:t>
      </w:r>
    </w:p>
    <w:p w:rsidR="00C37668" w:rsidRPr="00C37668" w:rsidRDefault="00C37668" w:rsidP="00C37668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668" w:rsidRPr="00C37668" w:rsidRDefault="00C37668" w:rsidP="00C3766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детьми программы  внеурочной деятельности «</w:t>
      </w: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в страну профессий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направлено на достижение комплекса  результатов в соответствии с требованиями федерального государственного образовательного стандарта. Программа обеспечивает достижение обучающимися 5 класса следующих личностных, метапредметных и предметных результатов.</w:t>
      </w:r>
    </w:p>
    <w:p w:rsidR="00C37668" w:rsidRPr="00C37668" w:rsidRDefault="00C37668" w:rsidP="00C3766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668" w:rsidRPr="00C37668" w:rsidRDefault="00C37668" w:rsidP="00C3766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 </w:t>
      </w: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Личностные:</w:t>
      </w:r>
    </w:p>
    <w:p w:rsidR="00C37668" w:rsidRPr="00C37668" w:rsidRDefault="00C37668" w:rsidP="00C05A2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C37668" w:rsidRPr="00C37668" w:rsidRDefault="00C37668" w:rsidP="00C05A2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C37668" w:rsidRPr="00C37668" w:rsidRDefault="00C37668" w:rsidP="00C05A2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C37668" w:rsidRPr="00C37668" w:rsidRDefault="00C37668" w:rsidP="00C05A2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C37668" w:rsidRPr="00C37668" w:rsidRDefault="00C37668" w:rsidP="00C05A2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бережного отношения к традициям своей семьи, школы;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принятых в обществе нормах поведения и общения; 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основах здорового образа жизни;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ценностного отношения подростков к труду.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 </w:t>
      </w: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Метапредметные: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Регулятивные:</w:t>
      </w:r>
    </w:p>
    <w:p w:rsidR="00C37668" w:rsidRPr="00C37668" w:rsidRDefault="00C37668" w:rsidP="00C05A2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C37668" w:rsidRPr="00C37668" w:rsidRDefault="00C37668" w:rsidP="00C05A2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C37668" w:rsidRPr="00C37668" w:rsidRDefault="00C37668" w:rsidP="00C05A2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C37668" w:rsidRPr="00C37668" w:rsidRDefault="00C37668" w:rsidP="00C05A2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приёмов саморегуляции в процессе подготовки мероприятий разного уровня, участие в них, в том числе и в качестве конкурсанта.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Познавательные:</w:t>
      </w:r>
    </w:p>
    <w:p w:rsidR="00C37668" w:rsidRPr="00C37668" w:rsidRDefault="00C37668" w:rsidP="00C05A22">
      <w:pPr>
        <w:numPr>
          <w:ilvl w:val="0"/>
          <w:numId w:val="14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C37668" w:rsidRPr="00C37668" w:rsidRDefault="00C37668" w:rsidP="00C05A22">
      <w:pPr>
        <w:numPr>
          <w:ilvl w:val="0"/>
          <w:numId w:val="14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C37668" w:rsidRPr="00C37668" w:rsidRDefault="00C37668" w:rsidP="00C05A22">
      <w:pPr>
        <w:numPr>
          <w:ilvl w:val="0"/>
          <w:numId w:val="14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C37668" w:rsidRPr="00C37668" w:rsidRDefault="00C37668" w:rsidP="00C05A22">
      <w:pPr>
        <w:numPr>
          <w:ilvl w:val="0"/>
          <w:numId w:val="14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критическое оценивание содержания и форм современных текстов;</w:t>
      </w:r>
    </w:p>
    <w:p w:rsidR="00C37668" w:rsidRPr="00C37668" w:rsidRDefault="00C37668" w:rsidP="00C05A22">
      <w:pPr>
        <w:numPr>
          <w:ilvl w:val="0"/>
          <w:numId w:val="14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Коммуникативные:</w:t>
      </w:r>
    </w:p>
    <w:p w:rsidR="00C37668" w:rsidRPr="00C37668" w:rsidRDefault="00C37668" w:rsidP="00C05A22">
      <w:pPr>
        <w:numPr>
          <w:ilvl w:val="0"/>
          <w:numId w:val="15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C37668" w:rsidRPr="00C37668" w:rsidRDefault="00C37668" w:rsidP="00C05A22">
      <w:pPr>
        <w:numPr>
          <w:ilvl w:val="0"/>
          <w:numId w:val="15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находить общее решение и разрешать конфликты; </w:t>
      </w:r>
    </w:p>
    <w:p w:rsidR="00C37668" w:rsidRPr="00C37668" w:rsidRDefault="00C37668" w:rsidP="00C05A22">
      <w:pPr>
        <w:numPr>
          <w:ilvl w:val="0"/>
          <w:numId w:val="19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правилах конструктивной групповой работы; </w:t>
      </w:r>
    </w:p>
    <w:p w:rsidR="00C37668" w:rsidRPr="00C37668" w:rsidRDefault="00C37668" w:rsidP="00C05A22">
      <w:pPr>
        <w:numPr>
          <w:ilvl w:val="0"/>
          <w:numId w:val="19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публичного выступления;</w:t>
      </w:r>
    </w:p>
    <w:p w:rsidR="00C37668" w:rsidRPr="00C37668" w:rsidRDefault="00C37668" w:rsidP="00C05A22">
      <w:pPr>
        <w:numPr>
          <w:ilvl w:val="0"/>
          <w:numId w:val="19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C37668" w:rsidRPr="00C37668" w:rsidRDefault="00C37668" w:rsidP="00C05A22">
      <w:pPr>
        <w:numPr>
          <w:ilvl w:val="0"/>
          <w:numId w:val="19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норм публичной речи в процессе выступления.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 </w:t>
      </w: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Предметные</w:t>
      </w: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 </w:t>
      </w:r>
    </w:p>
    <w:p w:rsidR="00C37668" w:rsidRPr="00C37668" w:rsidRDefault="00C37668" w:rsidP="00C05A2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 научатся:</w:t>
      </w:r>
    </w:p>
    <w:p w:rsidR="00C37668" w:rsidRPr="00C37668" w:rsidRDefault="00C37668" w:rsidP="00C05A22">
      <w:pPr>
        <w:numPr>
          <w:ilvl w:val="0"/>
          <w:numId w:val="16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C37668" w:rsidRPr="00C37668" w:rsidRDefault="00C37668" w:rsidP="00C05A22">
      <w:pPr>
        <w:numPr>
          <w:ilvl w:val="0"/>
          <w:numId w:val="16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об основах разработки социальных проектов и организации коллективной творческой деятельности; 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исследовательской деятельности;</w:t>
      </w:r>
    </w:p>
    <w:p w:rsidR="00C37668" w:rsidRPr="00C37668" w:rsidRDefault="00C37668" w:rsidP="00C05A2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 получат возможность научиться:</w:t>
      </w:r>
    </w:p>
    <w:p w:rsidR="00C37668" w:rsidRPr="00C37668" w:rsidRDefault="00C37668" w:rsidP="00C05A22">
      <w:pPr>
        <w:numPr>
          <w:ilvl w:val="0"/>
          <w:numId w:val="17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 исследовательских работах;</w:t>
      </w:r>
    </w:p>
    <w:p w:rsidR="00C37668" w:rsidRPr="00C37668" w:rsidRDefault="00C37668" w:rsidP="00C05A22">
      <w:pPr>
        <w:numPr>
          <w:ilvl w:val="0"/>
          <w:numId w:val="20"/>
        </w:numPr>
        <w:shd w:val="clear" w:color="auto" w:fill="FFFFFF"/>
        <w:spacing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правилах проведения исследования;</w:t>
      </w:r>
    </w:p>
    <w:p w:rsidR="00C37668" w:rsidRPr="00C37668" w:rsidRDefault="00C37668" w:rsidP="00C05A22">
      <w:pPr>
        <w:numPr>
          <w:ilvl w:val="0"/>
          <w:numId w:val="18"/>
        </w:num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первоначального опыта самореализации.</w:t>
      </w:r>
    </w:p>
    <w:p w:rsidR="00C37668" w:rsidRPr="00C37668" w:rsidRDefault="00C37668" w:rsidP="00C05A2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являются следующие знания и умения</w:t>
      </w:r>
      <w:r w:rsidRPr="00C3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37668" w:rsidRPr="00C37668" w:rsidRDefault="00C37668" w:rsidP="00C37668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997"/>
        <w:gridCol w:w="4574"/>
      </w:tblGrid>
      <w:tr w:rsidR="00C37668" w:rsidRPr="00C37668" w:rsidTr="000009C8">
        <w:tc>
          <w:tcPr>
            <w:tcW w:w="8046" w:type="dxa"/>
          </w:tcPr>
          <w:p w:rsidR="00C37668" w:rsidRPr="00C37668" w:rsidRDefault="00C37668" w:rsidP="00C37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6740" w:type="dxa"/>
          </w:tcPr>
          <w:p w:rsidR="00C37668" w:rsidRPr="00C37668" w:rsidRDefault="00C37668" w:rsidP="00C37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C37668" w:rsidRPr="00C37668" w:rsidTr="000009C8">
        <w:tc>
          <w:tcPr>
            <w:tcW w:w="8046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Допустимый уровень</w:t>
            </w:r>
          </w:p>
        </w:tc>
        <w:tc>
          <w:tcPr>
            <w:tcW w:w="6740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668" w:rsidRPr="00C37668" w:rsidTr="000009C8">
        <w:tc>
          <w:tcPr>
            <w:tcW w:w="8046" w:type="dxa"/>
          </w:tcPr>
          <w:p w:rsidR="00C37668" w:rsidRPr="00C37668" w:rsidRDefault="00C37668" w:rsidP="00C37668">
            <w:pPr>
              <w:spacing w:line="36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представления о профессионально значимых способностях и личностных качествах,</w:t>
            </w:r>
          </w:p>
          <w:p w:rsidR="00C37668" w:rsidRPr="00C37668" w:rsidRDefault="00C37668" w:rsidP="00C3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-представления   о мире профессий,</w:t>
            </w:r>
          </w:p>
          <w:p w:rsidR="00C37668" w:rsidRPr="00C37668" w:rsidRDefault="00C37668" w:rsidP="00C3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-о психологических особенностях основных видов деятельности;</w:t>
            </w:r>
          </w:p>
          <w:p w:rsidR="00C37668" w:rsidRPr="00C37668" w:rsidRDefault="00C37668" w:rsidP="00C3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-о профессиональной деятельности.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осознание детей ценности и важности профессии;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умение самостоятельно подготовить развернутое описание профессии, определить способности, которые необходимы данной профессии, и подобрать задания для проверки этих способностей.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-описывать признаки предметов, профессий  и узнавать предметы  и профессии по их признакам,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выделять существенные признаки предметов,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обобщать, делать несложные выводы,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 xml:space="preserve">- классифицировать явления, предметы, 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последовательность выполнения операций, 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давать определения тем или иным понятиям,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осуществлять поисково-аналитическую деятельность для практического решения прикладных задач с использованием знаний, полученных при изучении учебных предметов,   способность добывать новую информацию из различных источников.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-отношение человека к деятельности и к себе как к деятелю;</w:t>
            </w:r>
            <w:r w:rsidR="00DF696C" w:rsidRPr="00D73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правилами выбора профессии;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668" w:rsidRPr="00C37668" w:rsidTr="000009C8">
        <w:tc>
          <w:tcPr>
            <w:tcW w:w="8046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6740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668" w:rsidRPr="00C37668" w:rsidTr="000009C8">
        <w:tc>
          <w:tcPr>
            <w:tcW w:w="8046" w:type="dxa"/>
          </w:tcPr>
          <w:p w:rsidR="00C37668" w:rsidRPr="00C37668" w:rsidRDefault="00C37668" w:rsidP="00C3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-представления   о мире профессий,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представления о профессионально значимых способностях и личностных качествах,</w:t>
            </w:r>
          </w:p>
        </w:tc>
        <w:tc>
          <w:tcPr>
            <w:tcW w:w="6740" w:type="dxa"/>
          </w:tcPr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 xml:space="preserve">-уметь подготовить краткое описание профессии, но не определяет способности, которые необходимы для данной профессии. 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развитие осмысленного запоминания, дифференцированного восприятия, произвольного внимания;</w:t>
            </w:r>
          </w:p>
          <w:p w:rsidR="00C37668" w:rsidRPr="00C37668" w:rsidRDefault="00C37668" w:rsidP="00C3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 xml:space="preserve">- называть функциональное назначение </w:t>
            </w:r>
            <w:r w:rsidRPr="00C37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приспособлений и инструментов;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выполнять приемы разметки деталей и простых изделий с помощью приспособлений (шаблон, трафарет);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выполнять приемы удобной и безопасной работы ручными инструментами,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>- выбирать инструменты в соответствии с решаемой практической задачей,</w:t>
            </w:r>
          </w:p>
          <w:p w:rsidR="00C37668" w:rsidRPr="00C37668" w:rsidRDefault="00C37668" w:rsidP="00C37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668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личностное развитие детей (навыки работы в группе, развитие воображения, навыки слушания);</w:t>
            </w:r>
          </w:p>
        </w:tc>
      </w:tr>
    </w:tbl>
    <w:p w:rsidR="00C37668" w:rsidRPr="00D736C9" w:rsidRDefault="00C37668" w:rsidP="00C37668">
      <w:pPr>
        <w:rPr>
          <w:rFonts w:ascii="Times New Roman" w:hAnsi="Times New Roman" w:cs="Times New Roman"/>
          <w:sz w:val="24"/>
          <w:szCs w:val="24"/>
        </w:rPr>
      </w:pPr>
    </w:p>
    <w:p w:rsidR="00C37668" w:rsidRPr="00C37668" w:rsidRDefault="00C37668" w:rsidP="00C37668">
      <w:pPr>
        <w:shd w:val="clear" w:color="auto" w:fill="FFFFFF"/>
        <w:ind w:left="11" w:right="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76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Описание места курса </w:t>
      </w:r>
      <w:r w:rsidR="00DF696C" w:rsidRPr="00D736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«Дорога в страну профессий»</w:t>
      </w:r>
    </w:p>
    <w:p w:rsidR="00C37668" w:rsidRPr="00D736C9" w:rsidRDefault="00C37668" w:rsidP="00DF696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плане занятия по курсу «</w:t>
      </w:r>
      <w:r w:rsidR="00DF696C"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в страну профессий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06674B">
        <w:rPr>
          <w:rFonts w:ascii="Times New Roman" w:eastAsia="Times New Roman" w:hAnsi="Times New Roman" w:cs="Times New Roman"/>
          <w:sz w:val="24"/>
          <w:szCs w:val="24"/>
          <w:lang w:eastAsia="ru-RU"/>
        </w:rPr>
        <w:t>в 5</w:t>
      </w:r>
      <w:r w:rsidR="00FD6978">
        <w:rPr>
          <w:rFonts w:ascii="Times New Roman" w:eastAsia="Times New Roman" w:hAnsi="Times New Roman" w:cs="Times New Roman"/>
          <w:sz w:val="24"/>
          <w:szCs w:val="24"/>
          <w:lang w:eastAsia="ru-RU"/>
        </w:rPr>
        <w:t>-9</w:t>
      </w:r>
      <w:r w:rsidR="00DF696C"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  <w:r w:rsidR="00FD6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комплекте</w:t>
      </w:r>
      <w:r w:rsidR="00DF696C"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FD6978">
        <w:rPr>
          <w:rFonts w:ascii="Times New Roman" w:eastAsia="Times New Roman" w:hAnsi="Times New Roman" w:cs="Times New Roman"/>
          <w:sz w:val="24"/>
          <w:szCs w:val="24"/>
          <w:lang w:eastAsia="ru-RU"/>
        </w:rPr>
        <w:t>ы с расчетом 2  час в неделю, 68 часов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  <w:r w:rsidR="00FD697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37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6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96C" w:rsidRPr="00D736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Внеурочные</w:t>
      </w:r>
      <w:r w:rsidRPr="00C376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занятия проводятся  во второй половине дня. </w:t>
      </w:r>
      <w:r w:rsidRPr="00C376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Основной формой организации является комплексное занятие. </w:t>
      </w:r>
      <w:r w:rsidRPr="00C376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Продолж</w:t>
      </w:r>
      <w:r w:rsidR="00FD69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ительность занятия составляет 45</w:t>
      </w:r>
      <w:r w:rsidRPr="00C376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минут. </w:t>
      </w:r>
    </w:p>
    <w:p w:rsidR="00DF696C" w:rsidRPr="00DF696C" w:rsidRDefault="00DF696C" w:rsidP="00DF696C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курса.</w:t>
      </w:r>
    </w:p>
    <w:p w:rsidR="00DF696C" w:rsidRPr="00D736C9" w:rsidRDefault="00DF696C" w:rsidP="00DF69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 «</w:t>
      </w: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Самопознание</w:t>
      </w:r>
      <w:r w:rsidR="00477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(10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DF696C" w:rsidRPr="00DF696C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ориентирован на общее знакомство с такими познавательными процессами, как внимание, память, мышление, воображение. Обучающиеся приобретают навыки самоанализа, активизируются личностные потенциалы, знакомит с соотношением биологического и социального в человеке и понятиями: направленность личности, интересы, склонности, способности, характер, темперамент. В нём моделируются ситуации самоанализа. </w:t>
      </w: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психологическими и психофизическими требованиями  профессии. Знакомство с понятием о психологических и психофизиологических качествах человека.</w:t>
      </w:r>
    </w:p>
    <w:p w:rsidR="00DF696C" w:rsidRPr="00D736C9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 2 «</w:t>
      </w: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мир профессий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</w:t>
      </w:r>
      <w:r w:rsidR="00477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65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DF696C" w:rsidRPr="00DF696C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разделе программы обучающиеся знакомятся с классификациями профессий, учатся ориентироваться в их многообразии</w:t>
      </w: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профессии. Определение специальности. Определение классификации. Различные виды классификаций профессий.</w:t>
      </w:r>
      <w:r w:rsidR="003A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профессий по «предмету труда».Общее знакомство с типами  профессий: «человек – человек», «человек – техника», «человек – знаковая система», «человек – природа», «человек – художественный образ».</w:t>
      </w:r>
    </w:p>
    <w:p w:rsidR="00DF696C" w:rsidRPr="00D736C9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 «</w:t>
      </w: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Профессии моих родителей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»(</w:t>
      </w:r>
      <w:r w:rsidR="00477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AB2498"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DF696C" w:rsidRPr="00DF696C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профессиями родителей по схеме: название профессии – место работы — условия труда — инструменты для работы — выполняемые трудовые операции — результат труда.</w:t>
      </w:r>
      <w:r w:rsidR="003A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 с традициями разных семей.</w:t>
      </w:r>
      <w:r w:rsidRPr="00D7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овместная деятельность детей и родителей.</w:t>
      </w:r>
    </w:p>
    <w:p w:rsidR="00DF696C" w:rsidRPr="00D736C9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 «</w:t>
      </w:r>
      <w:r w:rsidRPr="00DF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 различными профессиями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</w:t>
      </w:r>
      <w:r w:rsidR="00477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 w:rsidR="00AB2498"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  <w:r w:rsidRPr="00D73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F696C" w:rsidRPr="00D736C9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профессиями родного города. Знакомство с профессиями в школе (учитель, завуч, директор, повар, младший обслуживающий персонал).Требования профессии к человеку (в соответствии с классификацией профессий).   Здоровье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</w:t>
      </w:r>
    </w:p>
    <w:p w:rsidR="00DF696C" w:rsidRPr="00D736C9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6C9" w:rsidRPr="00D736C9" w:rsidRDefault="00D736C9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96C" w:rsidRPr="00DF696C" w:rsidRDefault="00DF696C" w:rsidP="00DF6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96C" w:rsidRPr="00DF696C" w:rsidRDefault="00AB2498" w:rsidP="00AB249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24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 – </w:t>
      </w:r>
      <w:r w:rsidRPr="00D736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  <w:r w:rsidR="00DF696C" w:rsidRPr="00DF69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внеурочной деятельности «</w:t>
      </w:r>
      <w:r w:rsidRPr="00D736C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Дорога в страну профессий</w:t>
      </w:r>
      <w:r w:rsidR="00DF696C" w:rsidRPr="00DF69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» </w:t>
      </w:r>
      <w:r w:rsidR="0006674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</w:t>
      </w:r>
      <w:r w:rsidR="00FD69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-9</w:t>
      </w:r>
      <w:r w:rsidRPr="00D736C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классе</w:t>
      </w:r>
      <w:r w:rsidR="00FD69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комплекте</w:t>
      </w:r>
      <w:r w:rsidRPr="00D736C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DF696C" w:rsidRPr="00DF696C" w:rsidRDefault="00DF696C" w:rsidP="00DF696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8"/>
        <w:gridCol w:w="2899"/>
        <w:gridCol w:w="1691"/>
        <w:gridCol w:w="2134"/>
        <w:gridCol w:w="2183"/>
      </w:tblGrid>
      <w:tr w:rsidR="00AB2498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2498" w:rsidRPr="00DF696C" w:rsidRDefault="00AB2498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B2498" w:rsidRPr="00DF696C" w:rsidRDefault="00AB2498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B2498" w:rsidRPr="00DF696C" w:rsidRDefault="00AB2498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внеурочного занятия</w:t>
            </w:r>
          </w:p>
        </w:tc>
        <w:tc>
          <w:tcPr>
            <w:tcW w:w="1995" w:type="pct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2498" w:rsidRPr="00DF696C" w:rsidRDefault="00AB2498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Дата </w:t>
            </w:r>
            <w:r w:rsidR="003A5F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часы </w:t>
            </w: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2498" w:rsidRPr="00DF696C" w:rsidRDefault="00AB2498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Место проведения занятия, форма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696C" w:rsidRPr="00DF696C" w:rsidRDefault="00DF696C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F696C" w:rsidRPr="00DF696C" w:rsidRDefault="00DF696C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696C" w:rsidRPr="00DF696C" w:rsidRDefault="003A5FAB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696C" w:rsidRPr="00DF696C" w:rsidRDefault="003A5FAB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696C" w:rsidRPr="00DF696C" w:rsidRDefault="00DF696C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B2498" w:rsidRPr="00D736C9" w:rsidTr="00AB2498">
        <w:tc>
          <w:tcPr>
            <w:tcW w:w="5000" w:type="pct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498" w:rsidRPr="00D736C9" w:rsidRDefault="00AB2498" w:rsidP="00AB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«</w:t>
            </w:r>
            <w:r w:rsidRPr="00DF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Самопознание</w:t>
            </w:r>
            <w:r w:rsidR="00477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(10</w:t>
            </w: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736C9" w:rsidRPr="00DF696C" w:rsidRDefault="00D736C9" w:rsidP="000009C8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Мои личные </w:t>
            </w: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профессиональные планы.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Теоретические </w:t>
            </w: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занятия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о внутреннем мире человека и возможностях его самопознания. «Мой портрет», «мой идеал»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 w:rsidP="00D73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возможности психодиагностики, как она помогает при выборе профессии. «Мой портрет», «мой идеал»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AB2498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D736C9" w:rsidRPr="00D736C9" w:rsidTr="00AB2498">
        <w:tc>
          <w:tcPr>
            <w:tcW w:w="5000" w:type="pct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AB249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2 «</w:t>
            </w:r>
            <w:r w:rsidRPr="00DF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в мир профессий</w:t>
            </w:r>
            <w:r w:rsidR="00477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(8</w:t>
            </w:r>
            <w:r w:rsidR="00D65E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Концепция индивидуальности Голланда.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0009C8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736C9" w:rsidRDefault="00D736C9" w:rsidP="00D73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различных видах игровой, изобразительной, творческой деятельности; </w:t>
            </w:r>
          </w:p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AB2498">
        <w:tc>
          <w:tcPr>
            <w:tcW w:w="5000" w:type="pct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AB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«</w:t>
            </w:r>
            <w:r w:rsidRPr="00DF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Профессии моих родителей</w:t>
            </w:r>
            <w:r w:rsidR="00477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»(12</w:t>
            </w:r>
            <w:r w:rsidRPr="00D73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со схемой анализа профессий, разработанной Н.С. Пряжниковым.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профессиограмма?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каких учебных </w:t>
            </w: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заведениях можно получить профессию?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D73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различных видах игровой, изобразительной, творческой деятельности; </w:t>
            </w:r>
          </w:p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AB2498">
        <w:tc>
          <w:tcPr>
            <w:tcW w:w="5000" w:type="pct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D6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Раздел 4 «Знакомство с различными </w:t>
            </w:r>
            <w:r w:rsidR="00477CA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профессиями» (38</w:t>
            </w:r>
            <w:r w:rsidRPr="00D736C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 w:colFirst="4" w:colLast="4"/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и выражение своего отношения к изучаемой профессии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736C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обучающихся с методами развития внимания. Определение спектра доступных профессий, где очень важно быть внимательным. Приемы развития мышления.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736C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русскими народными пословицами, литературными произведениями, раскрывающими понятие «груд» и дающими представление о том, что всё в жизни достигается трудом.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736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различных видах игровой, изобразительной, творческой деятельности; 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 важная профессия.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обсуждении и выражение своего отношения к изучаемой профессии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65EC5" w:rsidP="00D65EC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65EC5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EC5" w:rsidRDefault="00D65EC5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5EC5" w:rsidRPr="00DF696C" w:rsidRDefault="00D65EC5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EC5" w:rsidRPr="00DF696C" w:rsidRDefault="00D65EC5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EC5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5EC5" w:rsidRPr="00DF696C" w:rsidRDefault="00D65EC5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</w:t>
            </w:r>
            <w:r w:rsidR="00FD69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пресс- конференции. «Представим, что я…»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000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 предпочтений обучающихся. «послушный робот», «автопортрет», «как управлять своими интересами и склонностями». 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736C9" w:rsidRDefault="00D736C9" w:rsidP="00000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понятием «способности» и возможностями их </w:t>
            </w:r>
            <w:r w:rsidRPr="00D736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развития. «Мои профессиональные желания», «Контрольные списки», «Состязание мотивов».</w:t>
            </w: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736C9" w:rsidRPr="00D736C9" w:rsidTr="00D736C9">
        <w:tc>
          <w:tcPr>
            <w:tcW w:w="3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736C9" w:rsidRPr="00DF696C" w:rsidRDefault="00D736C9" w:rsidP="00DF696C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F69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C03AAD" w:rsidP="00DF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36C9" w:rsidRPr="00DF696C" w:rsidRDefault="00D736C9" w:rsidP="00DF696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bookmarkEnd w:id="0"/>
    </w:tbl>
    <w:p w:rsidR="00DF696C" w:rsidRPr="00C37668" w:rsidRDefault="00DF696C" w:rsidP="00DF696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668" w:rsidRPr="00D736C9" w:rsidRDefault="00C37668" w:rsidP="00C37668">
      <w:pPr>
        <w:rPr>
          <w:rFonts w:ascii="Times New Roman" w:hAnsi="Times New Roman" w:cs="Times New Roman"/>
          <w:sz w:val="24"/>
          <w:szCs w:val="24"/>
        </w:rPr>
      </w:pPr>
    </w:p>
    <w:sectPr w:rsidR="00C37668" w:rsidRPr="00D736C9" w:rsidSect="00C03AAD">
      <w:footerReference w:type="default" r:id="rId8"/>
      <w:pgSz w:w="11906" w:h="16838"/>
      <w:pgMar w:top="568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DE0" w:rsidRDefault="00845DE0" w:rsidP="00C05A22">
      <w:pPr>
        <w:spacing w:after="0" w:line="240" w:lineRule="auto"/>
      </w:pPr>
      <w:r>
        <w:separator/>
      </w:r>
    </w:p>
  </w:endnote>
  <w:endnote w:type="continuationSeparator" w:id="1">
    <w:p w:rsidR="00845DE0" w:rsidRDefault="00845DE0" w:rsidP="00C0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A22" w:rsidRDefault="00C05A22">
    <w:pPr>
      <w:pStyle w:val="a7"/>
      <w:jc w:val="center"/>
    </w:pPr>
  </w:p>
  <w:p w:rsidR="00C05A22" w:rsidRDefault="00C05A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DE0" w:rsidRDefault="00845DE0" w:rsidP="00C05A22">
      <w:pPr>
        <w:spacing w:after="0" w:line="240" w:lineRule="auto"/>
      </w:pPr>
      <w:r>
        <w:separator/>
      </w:r>
    </w:p>
  </w:footnote>
  <w:footnote w:type="continuationSeparator" w:id="1">
    <w:p w:rsidR="00845DE0" w:rsidRDefault="00845DE0" w:rsidP="00C05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B78D4"/>
    <w:multiLevelType w:val="hybridMultilevel"/>
    <w:tmpl w:val="457E7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00BEE"/>
    <w:multiLevelType w:val="multilevel"/>
    <w:tmpl w:val="D676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941BD"/>
    <w:multiLevelType w:val="hybridMultilevel"/>
    <w:tmpl w:val="D59C55E8"/>
    <w:lvl w:ilvl="0" w:tplc="4140A69A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E4715"/>
    <w:multiLevelType w:val="hybridMultilevel"/>
    <w:tmpl w:val="50A4F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3169E"/>
    <w:multiLevelType w:val="hybridMultilevel"/>
    <w:tmpl w:val="E6586F54"/>
    <w:lvl w:ilvl="0" w:tplc="59D6D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34F88"/>
    <w:multiLevelType w:val="multilevel"/>
    <w:tmpl w:val="C39A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F338D3"/>
    <w:multiLevelType w:val="hybridMultilevel"/>
    <w:tmpl w:val="554C950A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660DB9"/>
    <w:multiLevelType w:val="multilevel"/>
    <w:tmpl w:val="2CB6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BD62C9"/>
    <w:multiLevelType w:val="multilevel"/>
    <w:tmpl w:val="0840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EE30D2"/>
    <w:multiLevelType w:val="multilevel"/>
    <w:tmpl w:val="5AF6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9B489D"/>
    <w:multiLevelType w:val="multilevel"/>
    <w:tmpl w:val="C778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14"/>
  </w:num>
  <w:num w:numId="6">
    <w:abstractNumId w:val="16"/>
  </w:num>
  <w:num w:numId="7">
    <w:abstractNumId w:val="10"/>
  </w:num>
  <w:num w:numId="8">
    <w:abstractNumId w:val="19"/>
  </w:num>
  <w:num w:numId="9">
    <w:abstractNumId w:val="8"/>
  </w:num>
  <w:num w:numId="10">
    <w:abstractNumId w:val="9"/>
  </w:num>
  <w:num w:numId="11">
    <w:abstractNumId w:val="6"/>
  </w:num>
  <w:num w:numId="12">
    <w:abstractNumId w:val="15"/>
  </w:num>
  <w:num w:numId="13">
    <w:abstractNumId w:val="12"/>
  </w:num>
  <w:num w:numId="14">
    <w:abstractNumId w:val="2"/>
  </w:num>
  <w:num w:numId="15">
    <w:abstractNumId w:val="13"/>
  </w:num>
  <w:num w:numId="16">
    <w:abstractNumId w:val="11"/>
  </w:num>
  <w:num w:numId="17">
    <w:abstractNumId w:val="17"/>
  </w:num>
  <w:num w:numId="18">
    <w:abstractNumId w:val="7"/>
  </w:num>
  <w:num w:numId="19">
    <w:abstractNumId w:val="4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668"/>
    <w:rsid w:val="0006674B"/>
    <w:rsid w:val="001961F5"/>
    <w:rsid w:val="001A4475"/>
    <w:rsid w:val="001E5524"/>
    <w:rsid w:val="002F151F"/>
    <w:rsid w:val="00385675"/>
    <w:rsid w:val="003A5FAB"/>
    <w:rsid w:val="00477CAC"/>
    <w:rsid w:val="004E127F"/>
    <w:rsid w:val="00716B69"/>
    <w:rsid w:val="00717F8B"/>
    <w:rsid w:val="00845DE0"/>
    <w:rsid w:val="008573A2"/>
    <w:rsid w:val="008664C5"/>
    <w:rsid w:val="00913DFF"/>
    <w:rsid w:val="009F4F6A"/>
    <w:rsid w:val="00AB2498"/>
    <w:rsid w:val="00C03AAD"/>
    <w:rsid w:val="00C05A22"/>
    <w:rsid w:val="00C37668"/>
    <w:rsid w:val="00D42250"/>
    <w:rsid w:val="00D65EC5"/>
    <w:rsid w:val="00D736C9"/>
    <w:rsid w:val="00DC2FD1"/>
    <w:rsid w:val="00DF696C"/>
    <w:rsid w:val="00FD6978"/>
    <w:rsid w:val="00FF6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1F"/>
  </w:style>
  <w:style w:type="paragraph" w:styleId="1">
    <w:name w:val="heading 1"/>
    <w:basedOn w:val="a"/>
    <w:link w:val="10"/>
    <w:uiPriority w:val="9"/>
    <w:qFormat/>
    <w:rsid w:val="009F4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68"/>
    <w:pPr>
      <w:ind w:left="720"/>
      <w:contextualSpacing/>
    </w:pPr>
  </w:style>
  <w:style w:type="table" w:styleId="a4">
    <w:name w:val="Table Grid"/>
    <w:basedOn w:val="a1"/>
    <w:uiPriority w:val="59"/>
    <w:rsid w:val="00C3766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5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A22"/>
  </w:style>
  <w:style w:type="paragraph" w:styleId="a7">
    <w:name w:val="footer"/>
    <w:basedOn w:val="a"/>
    <w:link w:val="a8"/>
    <w:uiPriority w:val="99"/>
    <w:unhideWhenUsed/>
    <w:rsid w:val="00C05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A22"/>
  </w:style>
  <w:style w:type="character" w:customStyle="1" w:styleId="10">
    <w:name w:val="Заголовок 1 Знак"/>
    <w:basedOn w:val="a0"/>
    <w:link w:val="1"/>
    <w:uiPriority w:val="9"/>
    <w:rsid w:val="009F4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lock Text"/>
    <w:basedOn w:val="a"/>
    <w:semiHidden/>
    <w:unhideWhenUsed/>
    <w:rsid w:val="00C03AAD"/>
    <w:pPr>
      <w:spacing w:after="0" w:line="240" w:lineRule="auto"/>
      <w:ind w:left="-180" w:right="175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668"/>
    <w:pPr>
      <w:ind w:left="720"/>
      <w:contextualSpacing/>
    </w:pPr>
  </w:style>
  <w:style w:type="table" w:styleId="a4">
    <w:name w:val="Table Grid"/>
    <w:basedOn w:val="a1"/>
    <w:uiPriority w:val="59"/>
    <w:rsid w:val="00C3766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5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A22"/>
  </w:style>
  <w:style w:type="paragraph" w:styleId="a7">
    <w:name w:val="footer"/>
    <w:basedOn w:val="a"/>
    <w:link w:val="a8"/>
    <w:uiPriority w:val="99"/>
    <w:unhideWhenUsed/>
    <w:rsid w:val="00C05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Андреевна</dc:creator>
  <cp:lastModifiedBy>Admin</cp:lastModifiedBy>
  <cp:revision>7</cp:revision>
  <cp:lastPrinted>2023-09-20T09:49:00Z</cp:lastPrinted>
  <dcterms:created xsi:type="dcterms:W3CDTF">2023-09-20T08:01:00Z</dcterms:created>
  <dcterms:modified xsi:type="dcterms:W3CDTF">2023-09-25T13:37:00Z</dcterms:modified>
</cp:coreProperties>
</file>