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19" w:rsidRPr="005378B3" w:rsidRDefault="005850B0">
      <w:pPr>
        <w:spacing w:after="0"/>
        <w:ind w:left="120"/>
        <w:jc w:val="center"/>
        <w:rPr>
          <w:lang w:val="ru-RU"/>
        </w:rPr>
      </w:pPr>
      <w:bookmarkStart w:id="0" w:name="block-2382277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-232410</wp:posOffset>
            </wp:positionV>
            <wp:extent cx="7025640" cy="9479280"/>
            <wp:effectExtent l="19050" t="0" r="3810" b="0"/>
            <wp:wrapNone/>
            <wp:docPr id="1" name="Рисунок 1" descr="C:\Users\Admin\Desktop\2023-2024\ВД\ВД 2023 программы\Рабочие программы ВД обыкновенные\ВД\Вероятность и статис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ВД\ВД 2023 программы\Рабочие программы ВД обыкновенные\ВД\Вероятность и статистика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5640" cy="947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2CE4" w:rsidRPr="00622CE4" w:rsidRDefault="00622CE4" w:rsidP="00622CE4">
      <w:pPr>
        <w:rPr>
          <w:b/>
          <w:bCs/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spacing w:after="0"/>
        <w:ind w:left="120"/>
        <w:jc w:val="center"/>
        <w:rPr>
          <w:lang w:val="ru-RU"/>
        </w:rPr>
      </w:pPr>
    </w:p>
    <w:p w:rsidR="002C1F19" w:rsidRPr="005378B3" w:rsidRDefault="002C1F19">
      <w:pPr>
        <w:rPr>
          <w:lang w:val="ru-RU"/>
        </w:rPr>
        <w:sectPr w:rsidR="002C1F19" w:rsidRPr="005378B3">
          <w:pgSz w:w="11906" w:h="16383"/>
          <w:pgMar w:top="1134" w:right="850" w:bottom="1134" w:left="1701" w:header="720" w:footer="720" w:gutter="0"/>
          <w:cols w:space="720"/>
        </w:sectPr>
      </w:pPr>
    </w:p>
    <w:p w:rsidR="002C1F19" w:rsidRPr="005378B3" w:rsidRDefault="003D1E3B" w:rsidP="005850B0">
      <w:pPr>
        <w:spacing w:after="0" w:line="264" w:lineRule="auto"/>
        <w:jc w:val="center"/>
        <w:rPr>
          <w:lang w:val="ru-RU"/>
        </w:rPr>
      </w:pPr>
      <w:bookmarkStart w:id="1" w:name="block-2382276"/>
      <w:bookmarkEnd w:id="0"/>
      <w:r w:rsidRPr="005378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C1F19" w:rsidRPr="005378B3" w:rsidRDefault="003D1E3B" w:rsidP="000E7D2E">
      <w:p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</w:t>
      </w:r>
      <w:r w:rsidRPr="005378B3">
        <w:rPr>
          <w:rFonts w:ascii="Times New Roman" w:hAnsi="Times New Roman"/>
          <w:color w:val="000000"/>
          <w:sz w:val="28"/>
          <w:lang w:val="ru-RU"/>
        </w:rPr>
        <w:lastRenderedPageBreak/>
        <w:t>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1F19" w:rsidRPr="005378B3" w:rsidRDefault="002C1F19">
      <w:pPr>
        <w:rPr>
          <w:lang w:val="ru-RU"/>
        </w:rPr>
        <w:sectPr w:rsidR="002C1F19" w:rsidRPr="005378B3">
          <w:pgSz w:w="11906" w:h="16383"/>
          <w:pgMar w:top="1134" w:right="850" w:bottom="1134" w:left="1701" w:header="720" w:footer="720" w:gutter="0"/>
          <w:cols w:space="720"/>
        </w:sect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bookmarkStart w:id="2" w:name="block-2382271"/>
      <w:bookmarkEnd w:id="1"/>
      <w:r w:rsidRPr="005378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  <w:bookmarkStart w:id="3" w:name="_GoBack"/>
      <w:bookmarkEnd w:id="3"/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378B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378B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C1F19" w:rsidRPr="005378B3" w:rsidRDefault="002C1F19">
      <w:pPr>
        <w:rPr>
          <w:lang w:val="ru-RU"/>
        </w:rPr>
        <w:sectPr w:rsidR="002C1F19" w:rsidRPr="005378B3">
          <w:pgSz w:w="11906" w:h="16383"/>
          <w:pgMar w:top="1134" w:right="850" w:bottom="1134" w:left="1701" w:header="720" w:footer="720" w:gutter="0"/>
          <w:cols w:space="720"/>
        </w:sect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bookmarkStart w:id="4" w:name="block-2382272"/>
      <w:bookmarkEnd w:id="2"/>
      <w:r w:rsidRPr="005378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378B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378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378B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Default="003D1E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378B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378B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C1F19" w:rsidRPr="005378B3" w:rsidRDefault="003D1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1F19" w:rsidRDefault="003D1E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C1F19" w:rsidRPr="005378B3" w:rsidRDefault="003D1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1F19" w:rsidRPr="005378B3" w:rsidRDefault="003D1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1F19" w:rsidRPr="005378B3" w:rsidRDefault="003D1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1F19" w:rsidRPr="005378B3" w:rsidRDefault="003D1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1F19" w:rsidRDefault="003D1E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1F19" w:rsidRPr="005378B3" w:rsidRDefault="003D1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1F19" w:rsidRPr="005378B3" w:rsidRDefault="003D1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1F19" w:rsidRPr="005378B3" w:rsidRDefault="003D1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1F19" w:rsidRPr="005378B3" w:rsidRDefault="003D1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1F19" w:rsidRDefault="003D1E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378B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1F19" w:rsidRPr="005378B3" w:rsidRDefault="003D1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1F19" w:rsidRPr="005378B3" w:rsidRDefault="003D1E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1F19" w:rsidRDefault="003D1E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1F19" w:rsidRPr="005378B3" w:rsidRDefault="003D1E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C1F19" w:rsidRPr="005378B3" w:rsidRDefault="003D1E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1F19" w:rsidRPr="005378B3" w:rsidRDefault="003D1E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378B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378B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left="120"/>
        <w:jc w:val="both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1F19" w:rsidRPr="005378B3" w:rsidRDefault="002C1F19">
      <w:pPr>
        <w:spacing w:after="0" w:line="264" w:lineRule="auto"/>
        <w:ind w:left="120"/>
        <w:jc w:val="both"/>
        <w:rPr>
          <w:lang w:val="ru-RU"/>
        </w:rPr>
      </w:pP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5378B3">
        <w:rPr>
          <w:rFonts w:ascii="Times New Roman" w:hAnsi="Times New Roman"/>
          <w:color w:val="000000"/>
          <w:sz w:val="28"/>
          <w:lang w:val="ru-RU"/>
        </w:rPr>
        <w:t xml:space="preserve">К концу обучения  </w:t>
      </w:r>
      <w:proofErr w:type="gramStart"/>
      <w:r w:rsidRPr="005378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78B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C1F19" w:rsidRPr="005378B3" w:rsidRDefault="003D1E3B">
      <w:pPr>
        <w:spacing w:after="0" w:line="264" w:lineRule="auto"/>
        <w:ind w:firstLine="600"/>
        <w:jc w:val="both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1F19" w:rsidRPr="005378B3" w:rsidRDefault="002C1F19">
      <w:pPr>
        <w:rPr>
          <w:lang w:val="ru-RU"/>
        </w:rPr>
        <w:sectPr w:rsidR="002C1F19" w:rsidRPr="005378B3">
          <w:pgSz w:w="11906" w:h="16383"/>
          <w:pgMar w:top="1134" w:right="850" w:bottom="1134" w:left="1701" w:header="720" w:footer="720" w:gutter="0"/>
          <w:cols w:space="720"/>
        </w:sectPr>
      </w:pPr>
    </w:p>
    <w:p w:rsidR="002C1F19" w:rsidRDefault="003D1E3B" w:rsidP="000E7D2E">
      <w:pPr>
        <w:spacing w:after="0"/>
        <w:ind w:left="120"/>
      </w:pPr>
      <w:bookmarkStart w:id="6" w:name="block-238227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550"/>
        <w:gridCol w:w="1189"/>
        <w:gridCol w:w="2640"/>
        <w:gridCol w:w="2708"/>
        <w:gridCol w:w="3115"/>
      </w:tblGrid>
      <w:tr w:rsidR="002C1F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F19" w:rsidRDefault="002C1F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C1F19" w:rsidRDefault="002C1F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C1F19" w:rsidRDefault="002C1F19">
            <w:pPr>
              <w:spacing w:after="0"/>
              <w:ind w:left="135"/>
            </w:pPr>
          </w:p>
        </w:tc>
      </w:tr>
      <w:tr w:rsidR="002C1F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F19" w:rsidRDefault="002C1F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F19" w:rsidRDefault="002C1F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C1F19" w:rsidRDefault="002C1F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C1F19" w:rsidRDefault="002C1F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C1F19" w:rsidRDefault="002C1F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F19" w:rsidRDefault="002C1F19"/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 w:rsidRPr="00585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2C1F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1F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F19" w:rsidRPr="005378B3" w:rsidRDefault="003D1E3B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1F19" w:rsidRDefault="003D1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1F19" w:rsidRDefault="002C1F19"/>
        </w:tc>
      </w:tr>
    </w:tbl>
    <w:p w:rsidR="002C1F19" w:rsidRDefault="002C1F19">
      <w:pPr>
        <w:sectPr w:rsidR="002C1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F19" w:rsidRDefault="000E7D2E" w:rsidP="000E7D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</w:t>
      </w:r>
      <w:r>
        <w:rPr>
          <w:rFonts w:ascii="Times New Roman" w:hAnsi="Times New Roman"/>
          <w:b/>
          <w:color w:val="000000"/>
          <w:sz w:val="28"/>
          <w:lang w:val="ru-RU"/>
        </w:rPr>
        <w:t>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670"/>
        <w:gridCol w:w="1725"/>
        <w:gridCol w:w="5899"/>
      </w:tblGrid>
      <w:tr w:rsidR="000E7D2E" w:rsidTr="00E8474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D2E" w:rsidRDefault="000E7D2E" w:rsidP="00E8474D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E7D2E" w:rsidRDefault="000E7D2E" w:rsidP="00E8474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E7D2E" w:rsidRDefault="000E7D2E" w:rsidP="00E8474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E7D2E" w:rsidRDefault="000E7D2E" w:rsidP="00E8474D"/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</w:tcPr>
          <w:p w:rsidR="000E7D2E" w:rsidRDefault="000E7D2E" w:rsidP="00E8474D"/>
        </w:tc>
        <w:tc>
          <w:tcPr>
            <w:tcW w:w="4590" w:type="dxa"/>
            <w:tcMar>
              <w:top w:w="50" w:type="dxa"/>
              <w:left w:w="100" w:type="dxa"/>
            </w:tcMar>
          </w:tcPr>
          <w:p w:rsidR="000E7D2E" w:rsidRDefault="000E7D2E" w:rsidP="00E8474D"/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Среднееарифметическое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Среднееарифметическое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связностиграфа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Представлениеобориентированныхграфах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0E7D2E" w:rsidRPr="005850B0" w:rsidTr="00E8474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5378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7D2E" w:rsidTr="00E847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D2E" w:rsidRPr="005378B3" w:rsidRDefault="000E7D2E" w:rsidP="00E8474D">
            <w:pPr>
              <w:spacing w:after="0"/>
              <w:ind w:left="135"/>
              <w:rPr>
                <w:lang w:val="ru-RU"/>
              </w:rPr>
            </w:pPr>
            <w:r w:rsidRPr="00537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E7D2E" w:rsidRDefault="000E7D2E" w:rsidP="00E84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E7D2E" w:rsidRDefault="000E7D2E" w:rsidP="00E8474D"/>
        </w:tc>
      </w:tr>
    </w:tbl>
    <w:p w:rsidR="000E7D2E" w:rsidRDefault="000E7D2E" w:rsidP="000E7D2E">
      <w:pPr>
        <w:sectPr w:rsidR="000E7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D2E" w:rsidRPr="000E7D2E" w:rsidRDefault="000E7D2E" w:rsidP="000E7D2E">
      <w:pPr>
        <w:spacing w:after="0"/>
        <w:ind w:left="120"/>
        <w:rPr>
          <w:lang w:val="ru-RU"/>
        </w:rPr>
      </w:pPr>
      <w:r w:rsidRPr="000E7D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7D2E" w:rsidRPr="000E7D2E" w:rsidRDefault="000E7D2E" w:rsidP="000E7D2E">
      <w:pPr>
        <w:spacing w:after="0" w:line="480" w:lineRule="auto"/>
        <w:ind w:left="120"/>
        <w:rPr>
          <w:lang w:val="ru-RU"/>
        </w:rPr>
      </w:pPr>
      <w:r w:rsidRPr="000E7D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7D2E" w:rsidRPr="005378B3" w:rsidRDefault="000E7D2E" w:rsidP="000E7D2E">
      <w:pPr>
        <w:spacing w:after="0" w:line="480" w:lineRule="auto"/>
        <w:ind w:left="120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08f63327-de1a-4627-a256-8545dcca3d8e"/>
      <w:r w:rsidRPr="005378B3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7"/>
      <w:r w:rsidRPr="005378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7D2E" w:rsidRPr="005378B3" w:rsidRDefault="000E7D2E" w:rsidP="000E7D2E">
      <w:pPr>
        <w:spacing w:after="0" w:line="480" w:lineRule="auto"/>
        <w:ind w:left="120"/>
        <w:rPr>
          <w:lang w:val="ru-RU"/>
        </w:rPr>
      </w:pPr>
    </w:p>
    <w:p w:rsidR="000E7D2E" w:rsidRPr="005378B3" w:rsidRDefault="000E7D2E" w:rsidP="000E7D2E">
      <w:pPr>
        <w:spacing w:after="0"/>
        <w:ind w:left="120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​</w:t>
      </w:r>
    </w:p>
    <w:p w:rsidR="000E7D2E" w:rsidRPr="005378B3" w:rsidRDefault="000E7D2E" w:rsidP="000E7D2E">
      <w:pPr>
        <w:spacing w:after="0" w:line="480" w:lineRule="auto"/>
        <w:ind w:left="120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7D2E" w:rsidRPr="005378B3" w:rsidRDefault="000E7D2E" w:rsidP="000E7D2E">
      <w:pPr>
        <w:spacing w:after="0" w:line="480" w:lineRule="auto"/>
        <w:ind w:left="120"/>
        <w:rPr>
          <w:lang w:val="ru-RU"/>
        </w:rPr>
      </w:pPr>
      <w:r w:rsidRPr="005378B3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a3988093-b880-493b-8f1c-a7e3f3b642d5"/>
      <w:r w:rsidRPr="005378B3">
        <w:rPr>
          <w:rFonts w:ascii="Times New Roman" w:hAnsi="Times New Roman"/>
          <w:color w:val="000000"/>
          <w:sz w:val="28"/>
          <w:lang w:val="ru-RU"/>
        </w:rPr>
        <w:t>Вероятность и статистика.:7-9 классы. Методическое пособие. Высоцкий И. Р., Ященко И. В.: под редакцией Ященко И. В.</w:t>
      </w:r>
      <w:bookmarkEnd w:id="8"/>
      <w:r w:rsidRPr="005378B3">
        <w:rPr>
          <w:rFonts w:ascii="Times New Roman" w:hAnsi="Times New Roman"/>
          <w:color w:val="000000"/>
          <w:sz w:val="28"/>
          <w:lang w:val="ru-RU"/>
        </w:rPr>
        <w:t>данные</w:t>
      </w:r>
    </w:p>
    <w:p w:rsidR="000E7D2E" w:rsidRPr="005378B3" w:rsidRDefault="000E7D2E" w:rsidP="000E7D2E">
      <w:pPr>
        <w:spacing w:after="0"/>
        <w:ind w:left="120"/>
        <w:rPr>
          <w:lang w:val="ru-RU"/>
        </w:rPr>
      </w:pPr>
    </w:p>
    <w:p w:rsidR="000E7D2E" w:rsidRPr="005378B3" w:rsidRDefault="000E7D2E" w:rsidP="000E7D2E">
      <w:pPr>
        <w:spacing w:after="0" w:line="480" w:lineRule="auto"/>
        <w:ind w:left="120"/>
        <w:rPr>
          <w:lang w:val="ru-RU"/>
        </w:rPr>
      </w:pPr>
      <w:r w:rsidRPr="005378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7D2E" w:rsidRDefault="000E7D2E" w:rsidP="000E7D2E">
      <w:pPr>
        <w:spacing w:after="0" w:line="480" w:lineRule="auto"/>
        <w:ind w:left="120"/>
      </w:pPr>
      <w:bookmarkStart w:id="9" w:name="69d17760-19f2-48fc-b551-840656d5e70d"/>
      <w:r>
        <w:rPr>
          <w:rFonts w:ascii="Times New Roman" w:hAnsi="Times New Roman"/>
          <w:color w:val="333333"/>
          <w:sz w:val="28"/>
        </w:rPr>
        <w:t>​</w:t>
      </w:r>
      <w:proofErr w:type="spellStart"/>
      <w:r>
        <w:rPr>
          <w:rFonts w:ascii="Times New Roman" w:hAnsi="Times New Roman"/>
          <w:color w:val="000000"/>
          <w:sz w:val="28"/>
        </w:rPr>
        <w:t>Открытыйбанк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ФИПИ </w:t>
      </w:r>
      <w:proofErr w:type="spellStart"/>
      <w:r>
        <w:rPr>
          <w:rFonts w:ascii="Times New Roman" w:hAnsi="Times New Roman"/>
          <w:color w:val="000000"/>
          <w:sz w:val="28"/>
        </w:rPr>
        <w:t>сайт</w:t>
      </w:r>
      <w:bookmarkEnd w:id="9"/>
      <w:proofErr w:type="spellEnd"/>
    </w:p>
    <w:p w:rsidR="000E7D2E" w:rsidRDefault="000E7D2E" w:rsidP="000E7D2E">
      <w:pPr>
        <w:spacing w:after="0"/>
        <w:ind w:left="120"/>
      </w:pPr>
    </w:p>
    <w:p w:rsidR="000E7D2E" w:rsidRDefault="000E7D2E" w:rsidP="000E7D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E7D2E" w:rsidRDefault="000E7D2E" w:rsidP="000E7D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E7D2E" w:rsidRDefault="000E7D2E" w:rsidP="000E7D2E">
      <w:pPr>
        <w:spacing w:after="0"/>
        <w:sectPr w:rsidR="000E7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F19" w:rsidRDefault="002C1F19" w:rsidP="000E7D2E">
      <w:pPr>
        <w:spacing w:after="0"/>
        <w:sectPr w:rsidR="002C1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F19" w:rsidRDefault="002C1F19">
      <w:pPr>
        <w:sectPr w:rsidR="002C1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F19" w:rsidRPr="000E7D2E" w:rsidRDefault="002C1F19" w:rsidP="000E7D2E">
      <w:pPr>
        <w:spacing w:after="0"/>
        <w:rPr>
          <w:lang w:val="ru-RU"/>
        </w:rPr>
      </w:pPr>
      <w:bookmarkStart w:id="10" w:name="block-2382274"/>
      <w:bookmarkEnd w:id="6"/>
    </w:p>
    <w:p w:rsidR="002C1F19" w:rsidRDefault="002C1F19">
      <w:pPr>
        <w:sectPr w:rsidR="002C1F19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382275"/>
      <w:bookmarkEnd w:id="10"/>
    </w:p>
    <w:bookmarkEnd w:id="11"/>
    <w:p w:rsidR="003D1E3B" w:rsidRDefault="003D1E3B"/>
    <w:sectPr w:rsidR="003D1E3B" w:rsidSect="00BA6E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33B"/>
    <w:multiLevelType w:val="multilevel"/>
    <w:tmpl w:val="79E25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4A3B82"/>
    <w:multiLevelType w:val="multilevel"/>
    <w:tmpl w:val="746230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810A01"/>
    <w:multiLevelType w:val="multilevel"/>
    <w:tmpl w:val="F45E51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DD355F"/>
    <w:multiLevelType w:val="multilevel"/>
    <w:tmpl w:val="83C20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1A470D"/>
    <w:multiLevelType w:val="multilevel"/>
    <w:tmpl w:val="DE76EF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41363"/>
    <w:multiLevelType w:val="multilevel"/>
    <w:tmpl w:val="C0669F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F19"/>
    <w:rsid w:val="000E7D2E"/>
    <w:rsid w:val="002C1F19"/>
    <w:rsid w:val="003D1E3B"/>
    <w:rsid w:val="005378B3"/>
    <w:rsid w:val="005850B0"/>
    <w:rsid w:val="00622CE4"/>
    <w:rsid w:val="009E6AA1"/>
    <w:rsid w:val="00BA6ECF"/>
    <w:rsid w:val="00CD6B49"/>
    <w:rsid w:val="00D02C6F"/>
    <w:rsid w:val="00D11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6E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A6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5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2923</Words>
  <Characters>16662</Characters>
  <Application>Microsoft Office Word</Application>
  <DocSecurity>0</DocSecurity>
  <Lines>138</Lines>
  <Paragraphs>39</Paragraphs>
  <ScaleCrop>false</ScaleCrop>
  <Company>diakov.net</Company>
  <LinksUpToDate>false</LinksUpToDate>
  <CharactersWithSpaces>19546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2023-08-31T10:09:00Z</dcterms:created>
  <dcterms:modified xsi:type="dcterms:W3CDTF">2023-09-23T11:20:00Z</dcterms:modified>
</cp:coreProperties>
</file>