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4CEE" w:rsidRDefault="00CA0A50" w:rsidP="00A94CEE">
      <w:pPr>
        <w:jc w:val="center"/>
        <w:rPr>
          <w:rFonts w:ascii="Times New Roman" w:hAnsi="Times New Roman" w:cs="Times New Roman"/>
          <w:b/>
          <w:sz w:val="24"/>
          <w:szCs w:val="24"/>
        </w:rPr>
      </w:pPr>
      <w:r>
        <w:rPr>
          <w:rFonts w:ascii="Times New Roman" w:hAnsi="Times New Roman" w:cs="Times New Roman"/>
          <w:b/>
          <w:noProof/>
          <w:sz w:val="24"/>
          <w:szCs w:val="24"/>
          <w:lang w:eastAsia="ru-RU"/>
        </w:rPr>
        <w:drawing>
          <wp:anchor distT="0" distB="0" distL="114300" distR="114300" simplePos="0" relativeHeight="251658240" behindDoc="0" locked="0" layoutInCell="1" allowOverlap="1">
            <wp:simplePos x="0" y="0"/>
            <wp:positionH relativeFrom="column">
              <wp:posOffset>-15586</wp:posOffset>
            </wp:positionH>
            <wp:positionV relativeFrom="paragraph">
              <wp:posOffset>304569</wp:posOffset>
            </wp:positionV>
            <wp:extent cx="6257059" cy="9905998"/>
            <wp:effectExtent l="19050" t="0" r="0" b="0"/>
            <wp:wrapNone/>
            <wp:docPr id="1" name="Рисунок 1" descr="C:\Users\Admin\Desktop\2023-2024\ДО\Программа по ДО\Программы все остальные ДО\ДО\оранжевый мяч.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2023-2024\ДО\Программа по ДО\Программы все остальные ДО\ДО\оранжевый мяч.jpeg"/>
                    <pic:cNvPicPr>
                      <a:picLocks noChangeAspect="1" noChangeArrowheads="1"/>
                    </pic:cNvPicPr>
                  </pic:nvPicPr>
                  <pic:blipFill>
                    <a:blip r:embed="rId6"/>
                    <a:srcRect/>
                    <a:stretch>
                      <a:fillRect/>
                    </a:stretch>
                  </pic:blipFill>
                  <pic:spPr bwMode="auto">
                    <a:xfrm>
                      <a:off x="0" y="0"/>
                      <a:ext cx="6257060" cy="9906000"/>
                    </a:xfrm>
                    <a:prstGeom prst="rect">
                      <a:avLst/>
                    </a:prstGeom>
                    <a:noFill/>
                    <a:ln w="9525">
                      <a:noFill/>
                      <a:miter lim="800000"/>
                      <a:headEnd/>
                      <a:tailEnd/>
                    </a:ln>
                  </pic:spPr>
                </pic:pic>
              </a:graphicData>
            </a:graphic>
          </wp:anchor>
        </w:drawing>
      </w:r>
    </w:p>
    <w:p w:rsidR="0007383D" w:rsidRDefault="0007383D"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CA0A50" w:rsidRDefault="00CA0A50" w:rsidP="0007383D">
      <w:pPr>
        <w:rPr>
          <w:rFonts w:ascii="Times New Roman" w:hAnsi="Times New Roman" w:cs="Times New Roman"/>
          <w:b/>
          <w:sz w:val="24"/>
          <w:szCs w:val="24"/>
        </w:rPr>
      </w:pPr>
    </w:p>
    <w:p w:rsidR="00A94CEE" w:rsidRPr="00BC7FDE" w:rsidRDefault="00A94CEE" w:rsidP="0007383D">
      <w:pPr>
        <w:jc w:val="center"/>
        <w:rPr>
          <w:rFonts w:ascii="Times New Roman" w:hAnsi="Times New Roman" w:cs="Times New Roman"/>
          <w:b/>
          <w:sz w:val="24"/>
          <w:szCs w:val="24"/>
        </w:rPr>
      </w:pPr>
      <w:r>
        <w:rPr>
          <w:rFonts w:ascii="Times New Roman" w:hAnsi="Times New Roman" w:cs="Times New Roman"/>
          <w:b/>
          <w:sz w:val="24"/>
          <w:szCs w:val="24"/>
        </w:rPr>
        <w:t>Пояснительная записка</w:t>
      </w:r>
    </w:p>
    <w:p w:rsidR="00F143D6" w:rsidRPr="00BC7FDE" w:rsidRDefault="00A51A7E" w:rsidP="00F53018">
      <w:pPr>
        <w:pStyle w:val="a4"/>
        <w:ind w:firstLine="567"/>
        <w:jc w:val="both"/>
        <w:rPr>
          <w:rFonts w:ascii="Times New Roman" w:hAnsi="Times New Roman" w:cs="Times New Roman"/>
          <w:sz w:val="24"/>
          <w:szCs w:val="24"/>
        </w:rPr>
      </w:pPr>
      <w:r w:rsidRPr="00BC7FDE">
        <w:rPr>
          <w:rFonts w:ascii="Times New Roman" w:hAnsi="Times New Roman" w:cs="Times New Roman"/>
          <w:sz w:val="24"/>
          <w:szCs w:val="24"/>
        </w:rPr>
        <w:t>Программа по баскетболу предназначена для спортивных секций общеобразовательных учреждений. Данная программа является программой дополнительного образования, предназначенной для внеурочной формы дополнительных занятий по физическому воспитанию общеобразовательных учреждений.  Применя</w:t>
      </w:r>
      <w:r w:rsidR="003C5AC0" w:rsidRPr="00BC7FDE">
        <w:rPr>
          <w:rFonts w:ascii="Times New Roman" w:hAnsi="Times New Roman" w:cs="Times New Roman"/>
          <w:sz w:val="24"/>
          <w:szCs w:val="24"/>
        </w:rPr>
        <w:t>ется</w:t>
      </w:r>
      <w:r w:rsidRPr="00BC7FDE">
        <w:rPr>
          <w:rFonts w:ascii="Times New Roman" w:hAnsi="Times New Roman" w:cs="Times New Roman"/>
          <w:sz w:val="24"/>
          <w:szCs w:val="24"/>
        </w:rPr>
        <w:t xml:space="preserve"> в общеобразовательных учреждениях, где используется программа В.И. Ляха, А.А. </w:t>
      </w:r>
      <w:proofErr w:type="spellStart"/>
      <w:r w:rsidRPr="00BC7FDE">
        <w:rPr>
          <w:rFonts w:ascii="Times New Roman" w:hAnsi="Times New Roman" w:cs="Times New Roman"/>
          <w:sz w:val="24"/>
          <w:szCs w:val="24"/>
        </w:rPr>
        <w:t>Зданевича</w:t>
      </w:r>
      <w:proofErr w:type="spellEnd"/>
    </w:p>
    <w:p w:rsidR="002349A4" w:rsidRPr="00BC7FDE" w:rsidRDefault="002349A4" w:rsidP="00F53018">
      <w:pPr>
        <w:pStyle w:val="a4"/>
        <w:jc w:val="center"/>
        <w:rPr>
          <w:rFonts w:ascii="Times New Roman" w:hAnsi="Times New Roman" w:cs="Times New Roman"/>
          <w:b/>
          <w:sz w:val="24"/>
          <w:szCs w:val="24"/>
        </w:rPr>
      </w:pPr>
      <w:r w:rsidRPr="00BC7FDE">
        <w:rPr>
          <w:rFonts w:ascii="Times New Roman" w:hAnsi="Times New Roman" w:cs="Times New Roman"/>
          <w:b/>
          <w:sz w:val="24"/>
          <w:szCs w:val="24"/>
        </w:rPr>
        <w:t>Общая характеристика курса</w:t>
      </w:r>
    </w:p>
    <w:p w:rsidR="00F53018" w:rsidRPr="00BC7FDE" w:rsidRDefault="00F53018"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В процессе изучения у учащихся формируется потребность в систематических занятиях физическими упражнениями, учащиеся приобщаются к здоровому образу жизни, приобретают привычку заниматься физическим трудом, умственная нагрузка компенсируется физической. Занятия спортом дисциплинируют, воспитывают чувства коллективизма, волю, целеустремленность, способствуют при изучении общеобразовательных предметов, так как укрепляют здоровье. Ученики, успешно освоившие программу, смогут участвовать в соревнованиях по баскетболу различного масштаба.</w:t>
      </w:r>
    </w:p>
    <w:p w:rsidR="00F53018" w:rsidRPr="00BC7FDE" w:rsidRDefault="00F53018" w:rsidP="00F53018">
      <w:pPr>
        <w:pStyle w:val="a4"/>
        <w:jc w:val="both"/>
        <w:rPr>
          <w:rFonts w:ascii="Times New Roman" w:hAnsi="Times New Roman" w:cs="Times New Roman"/>
          <w:sz w:val="24"/>
          <w:szCs w:val="24"/>
        </w:rPr>
      </w:pPr>
      <w:proofErr w:type="gramStart"/>
      <w:r w:rsidRPr="00BC7FDE">
        <w:rPr>
          <w:rFonts w:ascii="Times New Roman" w:hAnsi="Times New Roman" w:cs="Times New Roman"/>
          <w:sz w:val="24"/>
          <w:szCs w:val="24"/>
          <w:lang w:val="en-US"/>
        </w:rPr>
        <w:t>I</w:t>
      </w:r>
      <w:r w:rsidRPr="00BC7FDE">
        <w:rPr>
          <w:rFonts w:ascii="Times New Roman" w:hAnsi="Times New Roman" w:cs="Times New Roman"/>
          <w:sz w:val="24"/>
          <w:szCs w:val="24"/>
        </w:rPr>
        <w:t>Игра в баскетбол направлена на всестороннее физическое развитие и способствует совершенствованию многих необходимых в жизни двигательных и морально-волевых качеств.</w:t>
      </w:r>
      <w:proofErr w:type="gramEnd"/>
    </w:p>
    <w:p w:rsidR="00F53018" w:rsidRPr="00BC7FDE" w:rsidRDefault="00F53018" w:rsidP="00F53018">
      <w:pPr>
        <w:pStyle w:val="a4"/>
        <w:jc w:val="both"/>
        <w:rPr>
          <w:rFonts w:ascii="Times New Roman" w:hAnsi="Times New Roman" w:cs="Times New Roman"/>
          <w:sz w:val="24"/>
          <w:szCs w:val="24"/>
        </w:rPr>
      </w:pPr>
      <w:r w:rsidRPr="00BC7FDE">
        <w:rPr>
          <w:rFonts w:ascii="Times New Roman" w:hAnsi="Times New Roman" w:cs="Times New Roman"/>
          <w:b/>
          <w:sz w:val="24"/>
          <w:szCs w:val="24"/>
        </w:rPr>
        <w:t>Цель программы</w:t>
      </w:r>
      <w:r w:rsidRPr="00BC7FDE">
        <w:rPr>
          <w:rFonts w:ascii="Times New Roman" w:hAnsi="Times New Roman" w:cs="Times New Roman"/>
          <w:sz w:val="24"/>
          <w:szCs w:val="24"/>
        </w:rPr>
        <w:t xml:space="preserve"> – углубленное изучение спортивной игры баскетбол.</w:t>
      </w:r>
    </w:p>
    <w:p w:rsidR="00F53018" w:rsidRPr="00BC7FDE" w:rsidRDefault="00F53018" w:rsidP="00F53018">
      <w:pPr>
        <w:pStyle w:val="a4"/>
        <w:jc w:val="both"/>
        <w:rPr>
          <w:rFonts w:ascii="Times New Roman" w:hAnsi="Times New Roman" w:cs="Times New Roman"/>
          <w:b/>
          <w:sz w:val="24"/>
          <w:szCs w:val="24"/>
        </w:rPr>
      </w:pPr>
      <w:r w:rsidRPr="00BC7FDE">
        <w:rPr>
          <w:rFonts w:ascii="Times New Roman" w:hAnsi="Times New Roman" w:cs="Times New Roman"/>
          <w:b/>
          <w:sz w:val="24"/>
          <w:szCs w:val="24"/>
        </w:rPr>
        <w:t>Основными  задачами программы являются:</w:t>
      </w:r>
    </w:p>
    <w:p w:rsidR="00F53018" w:rsidRPr="00BC7FDE" w:rsidRDefault="00F53018" w:rsidP="00F53018">
      <w:pPr>
        <w:pStyle w:val="a4"/>
        <w:numPr>
          <w:ilvl w:val="0"/>
          <w:numId w:val="3"/>
        </w:numPr>
        <w:jc w:val="both"/>
        <w:rPr>
          <w:rFonts w:ascii="Times New Roman" w:hAnsi="Times New Roman" w:cs="Times New Roman"/>
          <w:sz w:val="24"/>
          <w:szCs w:val="24"/>
        </w:rPr>
      </w:pPr>
      <w:r w:rsidRPr="00BC7FDE">
        <w:rPr>
          <w:rFonts w:ascii="Times New Roman" w:hAnsi="Times New Roman" w:cs="Times New Roman"/>
          <w:sz w:val="24"/>
          <w:szCs w:val="24"/>
        </w:rPr>
        <w:t>Укрепление здоровья;</w:t>
      </w:r>
    </w:p>
    <w:p w:rsidR="00F53018" w:rsidRPr="00BC7FDE" w:rsidRDefault="00F53018" w:rsidP="00F53018">
      <w:pPr>
        <w:pStyle w:val="a4"/>
        <w:numPr>
          <w:ilvl w:val="0"/>
          <w:numId w:val="3"/>
        </w:numPr>
        <w:jc w:val="both"/>
        <w:rPr>
          <w:rFonts w:ascii="Times New Roman" w:hAnsi="Times New Roman" w:cs="Times New Roman"/>
          <w:sz w:val="24"/>
          <w:szCs w:val="24"/>
        </w:rPr>
      </w:pPr>
      <w:r w:rsidRPr="00BC7FDE">
        <w:rPr>
          <w:rFonts w:ascii="Times New Roman" w:hAnsi="Times New Roman" w:cs="Times New Roman"/>
          <w:sz w:val="24"/>
          <w:szCs w:val="24"/>
        </w:rPr>
        <w:t>Содействие правильному физическому развитию;</w:t>
      </w:r>
    </w:p>
    <w:p w:rsidR="00F53018" w:rsidRPr="00BC7FDE" w:rsidRDefault="00F53018" w:rsidP="00F53018">
      <w:pPr>
        <w:pStyle w:val="a4"/>
        <w:numPr>
          <w:ilvl w:val="0"/>
          <w:numId w:val="3"/>
        </w:numPr>
        <w:jc w:val="both"/>
        <w:rPr>
          <w:rFonts w:ascii="Times New Roman" w:hAnsi="Times New Roman" w:cs="Times New Roman"/>
          <w:sz w:val="24"/>
          <w:szCs w:val="24"/>
        </w:rPr>
      </w:pPr>
      <w:r w:rsidRPr="00BC7FDE">
        <w:rPr>
          <w:rFonts w:ascii="Times New Roman" w:hAnsi="Times New Roman" w:cs="Times New Roman"/>
          <w:sz w:val="24"/>
          <w:szCs w:val="24"/>
        </w:rPr>
        <w:t>Приобретение необходимых теоретических знаний;</w:t>
      </w:r>
    </w:p>
    <w:p w:rsidR="00F53018" w:rsidRPr="00BC7FDE" w:rsidRDefault="00F53018" w:rsidP="00F53018">
      <w:pPr>
        <w:pStyle w:val="a4"/>
        <w:numPr>
          <w:ilvl w:val="0"/>
          <w:numId w:val="3"/>
        </w:numPr>
        <w:jc w:val="both"/>
        <w:rPr>
          <w:rFonts w:ascii="Times New Roman" w:hAnsi="Times New Roman" w:cs="Times New Roman"/>
          <w:sz w:val="24"/>
          <w:szCs w:val="24"/>
        </w:rPr>
      </w:pPr>
      <w:r w:rsidRPr="00BC7FDE">
        <w:rPr>
          <w:rFonts w:ascii="Times New Roman" w:hAnsi="Times New Roman" w:cs="Times New Roman"/>
          <w:sz w:val="24"/>
          <w:szCs w:val="24"/>
        </w:rPr>
        <w:t>Овладение основными приемами техники и тактики игры;</w:t>
      </w:r>
    </w:p>
    <w:p w:rsidR="00F53018" w:rsidRPr="00BC7FDE" w:rsidRDefault="00F53018" w:rsidP="00F53018">
      <w:pPr>
        <w:pStyle w:val="a4"/>
        <w:numPr>
          <w:ilvl w:val="0"/>
          <w:numId w:val="3"/>
        </w:numPr>
        <w:jc w:val="both"/>
        <w:rPr>
          <w:rFonts w:ascii="Times New Roman" w:hAnsi="Times New Roman" w:cs="Times New Roman"/>
          <w:sz w:val="24"/>
          <w:szCs w:val="24"/>
        </w:rPr>
      </w:pPr>
      <w:r w:rsidRPr="00BC7FDE">
        <w:rPr>
          <w:rFonts w:ascii="Times New Roman" w:hAnsi="Times New Roman" w:cs="Times New Roman"/>
          <w:sz w:val="24"/>
          <w:szCs w:val="24"/>
        </w:rPr>
        <w:t>Воспитание воли, смелости, настойчивости, дисциплинированности, коллективизма, чувства дружбы;</w:t>
      </w:r>
    </w:p>
    <w:p w:rsidR="00F53018" w:rsidRPr="00BC7FDE" w:rsidRDefault="00F53018" w:rsidP="00F53018">
      <w:pPr>
        <w:pStyle w:val="a4"/>
        <w:numPr>
          <w:ilvl w:val="0"/>
          <w:numId w:val="3"/>
        </w:numPr>
        <w:jc w:val="both"/>
        <w:rPr>
          <w:rFonts w:ascii="Times New Roman" w:hAnsi="Times New Roman" w:cs="Times New Roman"/>
          <w:sz w:val="24"/>
          <w:szCs w:val="24"/>
        </w:rPr>
      </w:pPr>
      <w:r w:rsidRPr="00BC7FDE">
        <w:rPr>
          <w:rFonts w:ascii="Times New Roman" w:hAnsi="Times New Roman" w:cs="Times New Roman"/>
          <w:sz w:val="24"/>
          <w:szCs w:val="24"/>
        </w:rPr>
        <w:t>Привитие ученикам организаторских навыков;</w:t>
      </w:r>
    </w:p>
    <w:p w:rsidR="00F53018" w:rsidRPr="00BC7FDE" w:rsidRDefault="00F53018" w:rsidP="00F53018">
      <w:pPr>
        <w:pStyle w:val="a4"/>
        <w:numPr>
          <w:ilvl w:val="0"/>
          <w:numId w:val="3"/>
        </w:numPr>
        <w:jc w:val="both"/>
        <w:rPr>
          <w:rFonts w:ascii="Times New Roman" w:hAnsi="Times New Roman" w:cs="Times New Roman"/>
          <w:sz w:val="24"/>
          <w:szCs w:val="24"/>
        </w:rPr>
      </w:pPr>
      <w:r w:rsidRPr="00BC7FDE">
        <w:rPr>
          <w:rFonts w:ascii="Times New Roman" w:hAnsi="Times New Roman" w:cs="Times New Roman"/>
          <w:sz w:val="24"/>
          <w:szCs w:val="24"/>
        </w:rPr>
        <w:t>Повышение специальной, физической, тактической подготовки;</w:t>
      </w:r>
    </w:p>
    <w:p w:rsidR="00F53018" w:rsidRPr="00BC7FDE" w:rsidRDefault="00F53018" w:rsidP="00F53018">
      <w:pPr>
        <w:pStyle w:val="a4"/>
        <w:numPr>
          <w:ilvl w:val="0"/>
          <w:numId w:val="3"/>
        </w:numPr>
        <w:jc w:val="both"/>
        <w:rPr>
          <w:rFonts w:ascii="Times New Roman" w:hAnsi="Times New Roman" w:cs="Times New Roman"/>
          <w:sz w:val="24"/>
          <w:szCs w:val="24"/>
        </w:rPr>
      </w:pPr>
      <w:r w:rsidRPr="00BC7FDE">
        <w:rPr>
          <w:rFonts w:ascii="Times New Roman" w:hAnsi="Times New Roman" w:cs="Times New Roman"/>
          <w:sz w:val="24"/>
          <w:szCs w:val="24"/>
        </w:rPr>
        <w:t>Подготовка учащихся к соревнованиям по баскетболу;</w:t>
      </w:r>
    </w:p>
    <w:p w:rsidR="00F53018" w:rsidRPr="00BC7FDE" w:rsidRDefault="00F53018" w:rsidP="00F53018">
      <w:pPr>
        <w:pStyle w:val="a4"/>
        <w:jc w:val="both"/>
        <w:rPr>
          <w:rFonts w:ascii="Times New Roman" w:hAnsi="Times New Roman" w:cs="Times New Roman"/>
          <w:b/>
          <w:sz w:val="24"/>
          <w:szCs w:val="24"/>
        </w:rPr>
      </w:pPr>
    </w:p>
    <w:p w:rsidR="002349A4" w:rsidRPr="00BC7FDE" w:rsidRDefault="002349A4" w:rsidP="00F53018">
      <w:pPr>
        <w:pStyle w:val="a4"/>
        <w:jc w:val="both"/>
        <w:rPr>
          <w:rFonts w:ascii="Times New Roman" w:hAnsi="Times New Roman" w:cs="Times New Roman"/>
          <w:b/>
          <w:sz w:val="24"/>
          <w:szCs w:val="24"/>
        </w:rPr>
      </w:pPr>
    </w:p>
    <w:p w:rsidR="00A51A7E" w:rsidRPr="00BC7FDE" w:rsidRDefault="00A51A7E" w:rsidP="00F53018">
      <w:pPr>
        <w:pStyle w:val="a4"/>
        <w:jc w:val="both"/>
        <w:rPr>
          <w:rFonts w:ascii="Times New Roman" w:hAnsi="Times New Roman" w:cs="Times New Roman"/>
          <w:b/>
          <w:sz w:val="24"/>
          <w:szCs w:val="24"/>
        </w:rPr>
      </w:pPr>
      <w:r w:rsidRPr="00BC7FDE">
        <w:rPr>
          <w:rFonts w:ascii="Times New Roman" w:hAnsi="Times New Roman" w:cs="Times New Roman"/>
          <w:b/>
          <w:sz w:val="24"/>
          <w:szCs w:val="24"/>
        </w:rPr>
        <w:t>Место программы в образовательном процессе.</w:t>
      </w:r>
    </w:p>
    <w:p w:rsidR="00F53018" w:rsidRPr="00BC7FDE" w:rsidRDefault="0052379F" w:rsidP="00F53018">
      <w:pPr>
        <w:tabs>
          <w:tab w:val="left" w:pos="4500"/>
          <w:tab w:val="left" w:pos="9180"/>
          <w:tab w:val="left" w:pos="9360"/>
        </w:tabs>
        <w:spacing w:after="0" w:line="36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Согласно учебному плану школы </w:t>
      </w:r>
      <w:r w:rsidR="00E05946">
        <w:rPr>
          <w:rFonts w:ascii="Times New Roman" w:hAnsi="Times New Roman" w:cs="Times New Roman"/>
          <w:sz w:val="24"/>
          <w:szCs w:val="24"/>
        </w:rPr>
        <w:t>отводится 68</w:t>
      </w:r>
      <w:r w:rsidR="00F53018" w:rsidRPr="00BC7FDE">
        <w:rPr>
          <w:rFonts w:ascii="Times New Roman" w:hAnsi="Times New Roman" w:cs="Times New Roman"/>
          <w:sz w:val="24"/>
          <w:szCs w:val="24"/>
        </w:rPr>
        <w:t xml:space="preserve"> час</w:t>
      </w:r>
      <w:r>
        <w:rPr>
          <w:rFonts w:ascii="Times New Roman" w:hAnsi="Times New Roman" w:cs="Times New Roman"/>
          <w:sz w:val="24"/>
          <w:szCs w:val="24"/>
        </w:rPr>
        <w:t>а</w:t>
      </w:r>
      <w:r w:rsidR="00F53018" w:rsidRPr="00BC7FDE">
        <w:rPr>
          <w:rFonts w:ascii="Times New Roman" w:hAnsi="Times New Roman" w:cs="Times New Roman"/>
          <w:sz w:val="24"/>
          <w:szCs w:val="24"/>
        </w:rPr>
        <w:t xml:space="preserve"> в г</w:t>
      </w:r>
      <w:r w:rsidR="00E05946">
        <w:rPr>
          <w:rFonts w:ascii="Times New Roman" w:hAnsi="Times New Roman" w:cs="Times New Roman"/>
          <w:sz w:val="24"/>
          <w:szCs w:val="24"/>
        </w:rPr>
        <w:t>од  (2</w:t>
      </w:r>
      <w:r w:rsidR="00F53018" w:rsidRPr="00BC7FDE">
        <w:rPr>
          <w:rFonts w:ascii="Times New Roman" w:hAnsi="Times New Roman" w:cs="Times New Roman"/>
          <w:sz w:val="24"/>
          <w:szCs w:val="24"/>
        </w:rPr>
        <w:t xml:space="preserve"> часа в неделю).</w:t>
      </w:r>
    </w:p>
    <w:p w:rsidR="00F53018" w:rsidRPr="00BC7FDE" w:rsidRDefault="00F53018" w:rsidP="00F53018">
      <w:pPr>
        <w:tabs>
          <w:tab w:val="left" w:pos="4500"/>
          <w:tab w:val="left" w:pos="9180"/>
          <w:tab w:val="left" w:pos="9360"/>
        </w:tabs>
        <w:spacing w:after="0" w:line="360" w:lineRule="auto"/>
        <w:jc w:val="both"/>
        <w:rPr>
          <w:rFonts w:ascii="Times New Roman" w:hAnsi="Times New Roman" w:cs="Times New Roman"/>
          <w:sz w:val="24"/>
          <w:szCs w:val="24"/>
        </w:rPr>
      </w:pPr>
      <w:r w:rsidRPr="00BC7FDE">
        <w:rPr>
          <w:rFonts w:ascii="Times New Roman" w:hAnsi="Times New Roman" w:cs="Times New Roman"/>
          <w:b/>
          <w:sz w:val="24"/>
          <w:szCs w:val="24"/>
        </w:rPr>
        <w:t>Формы аттестации:</w:t>
      </w:r>
      <w:r w:rsidRPr="00BC7FDE">
        <w:rPr>
          <w:rFonts w:ascii="Times New Roman" w:hAnsi="Times New Roman" w:cs="Times New Roman"/>
          <w:sz w:val="24"/>
          <w:szCs w:val="24"/>
        </w:rPr>
        <w:t xml:space="preserve"> зачеты, соревнования</w:t>
      </w:r>
    </w:p>
    <w:p w:rsidR="00BC7FDE" w:rsidRPr="00BC7FDE" w:rsidRDefault="00BC7FDE" w:rsidP="00F53018">
      <w:pPr>
        <w:tabs>
          <w:tab w:val="left" w:pos="4500"/>
          <w:tab w:val="left" w:pos="9180"/>
          <w:tab w:val="left" w:pos="9360"/>
        </w:tabs>
        <w:spacing w:after="0" w:line="360" w:lineRule="auto"/>
        <w:ind w:firstLine="709"/>
        <w:jc w:val="center"/>
        <w:rPr>
          <w:rFonts w:ascii="Times New Roman" w:hAnsi="Times New Roman" w:cs="Times New Roman"/>
          <w:b/>
          <w:sz w:val="24"/>
          <w:szCs w:val="24"/>
        </w:rPr>
      </w:pPr>
    </w:p>
    <w:p w:rsidR="00BC7FDE" w:rsidRPr="00BC7FDE" w:rsidRDefault="00BC7FDE" w:rsidP="00F53018">
      <w:pPr>
        <w:tabs>
          <w:tab w:val="left" w:pos="4500"/>
          <w:tab w:val="left" w:pos="9180"/>
          <w:tab w:val="left" w:pos="9360"/>
        </w:tabs>
        <w:spacing w:after="0" w:line="360" w:lineRule="auto"/>
        <w:ind w:firstLine="709"/>
        <w:jc w:val="center"/>
        <w:rPr>
          <w:rFonts w:ascii="Times New Roman" w:hAnsi="Times New Roman" w:cs="Times New Roman"/>
          <w:b/>
          <w:sz w:val="24"/>
          <w:szCs w:val="24"/>
        </w:rPr>
      </w:pPr>
    </w:p>
    <w:p w:rsidR="00BC7FDE" w:rsidRDefault="00BC7FDE" w:rsidP="00F53018">
      <w:pPr>
        <w:tabs>
          <w:tab w:val="left" w:pos="4500"/>
          <w:tab w:val="left" w:pos="9180"/>
          <w:tab w:val="left" w:pos="9360"/>
        </w:tabs>
        <w:spacing w:after="0" w:line="360" w:lineRule="auto"/>
        <w:ind w:firstLine="709"/>
        <w:jc w:val="center"/>
        <w:rPr>
          <w:rFonts w:ascii="Times New Roman" w:hAnsi="Times New Roman" w:cs="Times New Roman"/>
          <w:b/>
          <w:sz w:val="24"/>
          <w:szCs w:val="24"/>
        </w:rPr>
      </w:pPr>
    </w:p>
    <w:p w:rsidR="00BC7FDE" w:rsidRDefault="00BC7FDE" w:rsidP="00F53018">
      <w:pPr>
        <w:tabs>
          <w:tab w:val="left" w:pos="4500"/>
          <w:tab w:val="left" w:pos="9180"/>
          <w:tab w:val="left" w:pos="9360"/>
        </w:tabs>
        <w:spacing w:after="0" w:line="360" w:lineRule="auto"/>
        <w:ind w:firstLine="709"/>
        <w:jc w:val="center"/>
        <w:rPr>
          <w:rFonts w:ascii="Times New Roman" w:hAnsi="Times New Roman" w:cs="Times New Roman"/>
          <w:b/>
          <w:sz w:val="24"/>
          <w:szCs w:val="24"/>
        </w:rPr>
      </w:pPr>
    </w:p>
    <w:p w:rsidR="004047B9" w:rsidRDefault="004047B9">
      <w:pPr>
        <w:rPr>
          <w:rFonts w:ascii="Times New Roman" w:hAnsi="Times New Roman" w:cs="Times New Roman"/>
          <w:b/>
          <w:sz w:val="24"/>
          <w:szCs w:val="24"/>
        </w:rPr>
      </w:pPr>
      <w:r>
        <w:rPr>
          <w:rFonts w:ascii="Times New Roman" w:hAnsi="Times New Roman" w:cs="Times New Roman"/>
          <w:b/>
          <w:sz w:val="24"/>
          <w:szCs w:val="24"/>
        </w:rPr>
        <w:br w:type="page"/>
      </w:r>
    </w:p>
    <w:p w:rsidR="003C5AC0" w:rsidRPr="00BC7FDE" w:rsidRDefault="00DE7811" w:rsidP="00F53018">
      <w:pPr>
        <w:pStyle w:val="a4"/>
        <w:jc w:val="center"/>
        <w:rPr>
          <w:rFonts w:ascii="Times New Roman" w:hAnsi="Times New Roman" w:cs="Times New Roman"/>
          <w:b/>
          <w:sz w:val="24"/>
          <w:szCs w:val="24"/>
        </w:rPr>
      </w:pPr>
      <w:r w:rsidRPr="00BC7FDE">
        <w:rPr>
          <w:rFonts w:ascii="Times New Roman" w:hAnsi="Times New Roman" w:cs="Times New Roman"/>
          <w:b/>
          <w:sz w:val="24"/>
          <w:szCs w:val="24"/>
        </w:rPr>
        <w:lastRenderedPageBreak/>
        <w:t xml:space="preserve">Содержание </w:t>
      </w:r>
      <w:r w:rsidR="002349A4" w:rsidRPr="00BC7FDE">
        <w:rPr>
          <w:rFonts w:ascii="Times New Roman" w:hAnsi="Times New Roman" w:cs="Times New Roman"/>
          <w:b/>
          <w:sz w:val="24"/>
          <w:szCs w:val="24"/>
        </w:rPr>
        <w:t>курса</w:t>
      </w:r>
    </w:p>
    <w:p w:rsidR="0053755F" w:rsidRPr="00BC7FDE" w:rsidRDefault="0053755F" w:rsidP="00F53018">
      <w:pPr>
        <w:pStyle w:val="a4"/>
        <w:jc w:val="both"/>
        <w:rPr>
          <w:rFonts w:ascii="Times New Roman" w:hAnsi="Times New Roman" w:cs="Times New Roman"/>
          <w:sz w:val="24"/>
          <w:szCs w:val="24"/>
        </w:rPr>
      </w:pPr>
    </w:p>
    <w:p w:rsidR="00A06EB5" w:rsidRPr="00BC7FDE" w:rsidRDefault="00A06EB5" w:rsidP="00F53018">
      <w:pPr>
        <w:pStyle w:val="a4"/>
        <w:jc w:val="both"/>
        <w:rPr>
          <w:rFonts w:ascii="Times New Roman" w:hAnsi="Times New Roman" w:cs="Times New Roman"/>
          <w:sz w:val="24"/>
          <w:szCs w:val="24"/>
        </w:rPr>
      </w:pPr>
    </w:p>
    <w:tbl>
      <w:tblPr>
        <w:tblStyle w:val="a5"/>
        <w:tblW w:w="9219" w:type="dxa"/>
        <w:tblInd w:w="-176" w:type="dxa"/>
        <w:tblLook w:val="04A0"/>
      </w:tblPr>
      <w:tblGrid>
        <w:gridCol w:w="445"/>
        <w:gridCol w:w="7601"/>
        <w:gridCol w:w="1173"/>
      </w:tblGrid>
      <w:tr w:rsidR="00A06EB5" w:rsidRPr="00BC7FDE" w:rsidTr="0097520E">
        <w:tc>
          <w:tcPr>
            <w:tcW w:w="445" w:type="dxa"/>
          </w:tcPr>
          <w:p w:rsidR="00A06EB5" w:rsidRPr="00BC7FDE" w:rsidRDefault="00A06EB5"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w:t>
            </w:r>
          </w:p>
        </w:tc>
        <w:tc>
          <w:tcPr>
            <w:tcW w:w="7601" w:type="dxa"/>
          </w:tcPr>
          <w:p w:rsidR="00A06EB5" w:rsidRPr="00BC7FDE" w:rsidRDefault="00A06EB5"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Виды спортивной подготовки</w:t>
            </w:r>
          </w:p>
        </w:tc>
        <w:tc>
          <w:tcPr>
            <w:tcW w:w="1173" w:type="dxa"/>
          </w:tcPr>
          <w:p w:rsidR="00A06EB5" w:rsidRPr="00BC7FDE" w:rsidRDefault="0097520E" w:rsidP="00F53018">
            <w:pPr>
              <w:pStyle w:val="a4"/>
              <w:jc w:val="both"/>
              <w:rPr>
                <w:rFonts w:ascii="Times New Roman" w:hAnsi="Times New Roman" w:cs="Times New Roman"/>
                <w:sz w:val="24"/>
                <w:szCs w:val="24"/>
              </w:rPr>
            </w:pPr>
            <w:r>
              <w:rPr>
                <w:rFonts w:ascii="Times New Roman" w:hAnsi="Times New Roman" w:cs="Times New Roman"/>
                <w:sz w:val="24"/>
                <w:szCs w:val="24"/>
              </w:rPr>
              <w:t>часы</w:t>
            </w:r>
          </w:p>
        </w:tc>
      </w:tr>
      <w:tr w:rsidR="00A06EB5" w:rsidRPr="00BC7FDE" w:rsidTr="0097520E">
        <w:tc>
          <w:tcPr>
            <w:tcW w:w="445" w:type="dxa"/>
          </w:tcPr>
          <w:p w:rsidR="00A06EB5" w:rsidRPr="00BC7FDE" w:rsidRDefault="00A06EB5"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1.</w:t>
            </w:r>
          </w:p>
        </w:tc>
        <w:tc>
          <w:tcPr>
            <w:tcW w:w="7601" w:type="dxa"/>
          </w:tcPr>
          <w:p w:rsidR="00A06EB5" w:rsidRPr="00BC7FDE" w:rsidRDefault="00A06EB5" w:rsidP="00F53018">
            <w:pPr>
              <w:pStyle w:val="a4"/>
              <w:jc w:val="both"/>
              <w:rPr>
                <w:rFonts w:ascii="Times New Roman" w:hAnsi="Times New Roman" w:cs="Times New Roman"/>
                <w:b/>
                <w:sz w:val="24"/>
                <w:szCs w:val="24"/>
              </w:rPr>
            </w:pPr>
            <w:r w:rsidRPr="00BC7FDE">
              <w:rPr>
                <w:rFonts w:ascii="Times New Roman" w:hAnsi="Times New Roman" w:cs="Times New Roman"/>
                <w:b/>
                <w:sz w:val="24"/>
                <w:szCs w:val="24"/>
              </w:rPr>
              <w:t>Теоретическая</w:t>
            </w:r>
          </w:p>
        </w:tc>
        <w:tc>
          <w:tcPr>
            <w:tcW w:w="1173" w:type="dxa"/>
          </w:tcPr>
          <w:p w:rsidR="00A06EB5" w:rsidRPr="00BC7FDE" w:rsidRDefault="00E05946" w:rsidP="00F53018">
            <w:pPr>
              <w:pStyle w:val="a4"/>
              <w:jc w:val="both"/>
              <w:rPr>
                <w:rFonts w:ascii="Times New Roman" w:hAnsi="Times New Roman" w:cs="Times New Roman"/>
                <w:b/>
                <w:sz w:val="24"/>
                <w:szCs w:val="24"/>
              </w:rPr>
            </w:pPr>
            <w:r>
              <w:rPr>
                <w:rFonts w:ascii="Times New Roman" w:hAnsi="Times New Roman" w:cs="Times New Roman"/>
                <w:b/>
                <w:sz w:val="24"/>
                <w:szCs w:val="24"/>
              </w:rPr>
              <w:t>3</w:t>
            </w:r>
          </w:p>
        </w:tc>
      </w:tr>
      <w:tr w:rsidR="00A06EB5" w:rsidRPr="00BC7FDE" w:rsidTr="0097520E">
        <w:tc>
          <w:tcPr>
            <w:tcW w:w="445" w:type="dxa"/>
          </w:tcPr>
          <w:p w:rsidR="00A06EB5" w:rsidRPr="00BC7FDE" w:rsidRDefault="00A06EB5"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2.</w:t>
            </w:r>
          </w:p>
        </w:tc>
        <w:tc>
          <w:tcPr>
            <w:tcW w:w="7601" w:type="dxa"/>
          </w:tcPr>
          <w:p w:rsidR="00A06EB5" w:rsidRPr="00BC7FDE" w:rsidRDefault="00A06EB5" w:rsidP="00F53018">
            <w:pPr>
              <w:pStyle w:val="a4"/>
              <w:jc w:val="both"/>
              <w:rPr>
                <w:rFonts w:ascii="Times New Roman" w:hAnsi="Times New Roman" w:cs="Times New Roman"/>
                <w:b/>
                <w:sz w:val="24"/>
                <w:szCs w:val="24"/>
              </w:rPr>
            </w:pPr>
            <w:r w:rsidRPr="00BC7FDE">
              <w:rPr>
                <w:rFonts w:ascii="Times New Roman" w:hAnsi="Times New Roman" w:cs="Times New Roman"/>
                <w:b/>
                <w:sz w:val="24"/>
                <w:szCs w:val="24"/>
              </w:rPr>
              <w:t>Техническая</w:t>
            </w:r>
          </w:p>
        </w:tc>
        <w:tc>
          <w:tcPr>
            <w:tcW w:w="1173" w:type="dxa"/>
          </w:tcPr>
          <w:p w:rsidR="00A06EB5" w:rsidRPr="00BC7FDE" w:rsidRDefault="00E05946" w:rsidP="00F53018">
            <w:pPr>
              <w:pStyle w:val="a4"/>
              <w:jc w:val="both"/>
              <w:rPr>
                <w:rFonts w:ascii="Times New Roman" w:hAnsi="Times New Roman" w:cs="Times New Roman"/>
                <w:b/>
                <w:sz w:val="24"/>
                <w:szCs w:val="24"/>
              </w:rPr>
            </w:pPr>
            <w:r>
              <w:rPr>
                <w:rFonts w:ascii="Times New Roman" w:hAnsi="Times New Roman" w:cs="Times New Roman"/>
                <w:b/>
                <w:sz w:val="24"/>
                <w:szCs w:val="24"/>
              </w:rPr>
              <w:t>32</w:t>
            </w:r>
          </w:p>
        </w:tc>
      </w:tr>
      <w:tr w:rsidR="00A06EB5" w:rsidRPr="00BC7FDE" w:rsidTr="0097520E">
        <w:tc>
          <w:tcPr>
            <w:tcW w:w="445" w:type="dxa"/>
          </w:tcPr>
          <w:p w:rsidR="00A06EB5" w:rsidRPr="00BC7FDE" w:rsidRDefault="00A06EB5" w:rsidP="00F53018">
            <w:pPr>
              <w:pStyle w:val="a4"/>
              <w:jc w:val="both"/>
              <w:rPr>
                <w:rFonts w:ascii="Times New Roman" w:hAnsi="Times New Roman" w:cs="Times New Roman"/>
                <w:sz w:val="24"/>
                <w:szCs w:val="24"/>
              </w:rPr>
            </w:pPr>
          </w:p>
        </w:tc>
        <w:tc>
          <w:tcPr>
            <w:tcW w:w="7601" w:type="dxa"/>
          </w:tcPr>
          <w:p w:rsidR="00A06EB5" w:rsidRPr="00BC7FDE" w:rsidRDefault="00A06EB5"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2.1 Имитация упражнений без мяча</w:t>
            </w:r>
          </w:p>
        </w:tc>
        <w:tc>
          <w:tcPr>
            <w:tcW w:w="1173" w:type="dxa"/>
          </w:tcPr>
          <w:p w:rsidR="00A06EB5" w:rsidRPr="00BC7FDE" w:rsidRDefault="00A06EB5" w:rsidP="00F53018">
            <w:pPr>
              <w:pStyle w:val="a4"/>
              <w:jc w:val="both"/>
              <w:rPr>
                <w:rFonts w:ascii="Times New Roman" w:hAnsi="Times New Roman" w:cs="Times New Roman"/>
                <w:sz w:val="24"/>
                <w:szCs w:val="24"/>
              </w:rPr>
            </w:pPr>
          </w:p>
        </w:tc>
      </w:tr>
      <w:tr w:rsidR="00A06EB5" w:rsidRPr="00BC7FDE" w:rsidTr="0097520E">
        <w:tc>
          <w:tcPr>
            <w:tcW w:w="445" w:type="dxa"/>
          </w:tcPr>
          <w:p w:rsidR="00A06EB5" w:rsidRPr="00BC7FDE" w:rsidRDefault="00A06EB5" w:rsidP="00F53018">
            <w:pPr>
              <w:pStyle w:val="a4"/>
              <w:jc w:val="both"/>
              <w:rPr>
                <w:rFonts w:ascii="Times New Roman" w:hAnsi="Times New Roman" w:cs="Times New Roman"/>
                <w:sz w:val="24"/>
                <w:szCs w:val="24"/>
              </w:rPr>
            </w:pPr>
          </w:p>
        </w:tc>
        <w:tc>
          <w:tcPr>
            <w:tcW w:w="7601" w:type="dxa"/>
          </w:tcPr>
          <w:p w:rsidR="00A06EB5" w:rsidRPr="00BC7FDE" w:rsidRDefault="00A06EB5"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2.2 Ловля и передача мяча</w:t>
            </w:r>
          </w:p>
        </w:tc>
        <w:tc>
          <w:tcPr>
            <w:tcW w:w="1173" w:type="dxa"/>
          </w:tcPr>
          <w:p w:rsidR="00A06EB5" w:rsidRPr="00BC7FDE" w:rsidRDefault="00A06EB5" w:rsidP="00F53018">
            <w:pPr>
              <w:pStyle w:val="a4"/>
              <w:jc w:val="both"/>
              <w:rPr>
                <w:rFonts w:ascii="Times New Roman" w:hAnsi="Times New Roman" w:cs="Times New Roman"/>
                <w:sz w:val="24"/>
                <w:szCs w:val="24"/>
              </w:rPr>
            </w:pPr>
          </w:p>
        </w:tc>
      </w:tr>
      <w:tr w:rsidR="00A06EB5" w:rsidRPr="00BC7FDE" w:rsidTr="0097520E">
        <w:tc>
          <w:tcPr>
            <w:tcW w:w="445" w:type="dxa"/>
          </w:tcPr>
          <w:p w:rsidR="00A06EB5" w:rsidRPr="00BC7FDE" w:rsidRDefault="00A06EB5" w:rsidP="00F53018">
            <w:pPr>
              <w:pStyle w:val="a4"/>
              <w:jc w:val="both"/>
              <w:rPr>
                <w:rFonts w:ascii="Times New Roman" w:hAnsi="Times New Roman" w:cs="Times New Roman"/>
                <w:sz w:val="24"/>
                <w:szCs w:val="24"/>
              </w:rPr>
            </w:pPr>
          </w:p>
        </w:tc>
        <w:tc>
          <w:tcPr>
            <w:tcW w:w="7601" w:type="dxa"/>
          </w:tcPr>
          <w:p w:rsidR="00A06EB5" w:rsidRPr="00BC7FDE" w:rsidRDefault="00A06EB5"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2.3.Ведение мяча</w:t>
            </w:r>
          </w:p>
        </w:tc>
        <w:tc>
          <w:tcPr>
            <w:tcW w:w="1173" w:type="dxa"/>
          </w:tcPr>
          <w:p w:rsidR="00A06EB5" w:rsidRPr="00BC7FDE" w:rsidRDefault="00A06EB5" w:rsidP="00F53018">
            <w:pPr>
              <w:pStyle w:val="a4"/>
              <w:jc w:val="both"/>
              <w:rPr>
                <w:rFonts w:ascii="Times New Roman" w:hAnsi="Times New Roman" w:cs="Times New Roman"/>
                <w:sz w:val="24"/>
                <w:szCs w:val="24"/>
              </w:rPr>
            </w:pPr>
          </w:p>
        </w:tc>
      </w:tr>
      <w:tr w:rsidR="00A06EB5" w:rsidRPr="00BC7FDE" w:rsidTr="0097520E">
        <w:tc>
          <w:tcPr>
            <w:tcW w:w="445" w:type="dxa"/>
          </w:tcPr>
          <w:p w:rsidR="00A06EB5" w:rsidRPr="00BC7FDE" w:rsidRDefault="00A06EB5" w:rsidP="00F53018">
            <w:pPr>
              <w:pStyle w:val="a4"/>
              <w:jc w:val="both"/>
              <w:rPr>
                <w:rFonts w:ascii="Times New Roman" w:hAnsi="Times New Roman" w:cs="Times New Roman"/>
                <w:sz w:val="24"/>
                <w:szCs w:val="24"/>
              </w:rPr>
            </w:pPr>
          </w:p>
        </w:tc>
        <w:tc>
          <w:tcPr>
            <w:tcW w:w="7601" w:type="dxa"/>
          </w:tcPr>
          <w:p w:rsidR="00A06EB5" w:rsidRPr="00BC7FDE" w:rsidRDefault="00A06EB5"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2.4. Броски мяча</w:t>
            </w:r>
          </w:p>
        </w:tc>
        <w:tc>
          <w:tcPr>
            <w:tcW w:w="1173" w:type="dxa"/>
          </w:tcPr>
          <w:p w:rsidR="00A06EB5" w:rsidRPr="00BC7FDE" w:rsidRDefault="00A06EB5" w:rsidP="00F53018">
            <w:pPr>
              <w:pStyle w:val="a4"/>
              <w:jc w:val="both"/>
              <w:rPr>
                <w:rFonts w:ascii="Times New Roman" w:hAnsi="Times New Roman" w:cs="Times New Roman"/>
                <w:sz w:val="24"/>
                <w:szCs w:val="24"/>
              </w:rPr>
            </w:pPr>
          </w:p>
        </w:tc>
      </w:tr>
      <w:tr w:rsidR="00A06EB5" w:rsidRPr="00BC7FDE" w:rsidTr="0097520E">
        <w:tc>
          <w:tcPr>
            <w:tcW w:w="445" w:type="dxa"/>
          </w:tcPr>
          <w:p w:rsidR="00A06EB5" w:rsidRPr="00BC7FDE" w:rsidRDefault="00A06EB5"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3.</w:t>
            </w:r>
          </w:p>
        </w:tc>
        <w:tc>
          <w:tcPr>
            <w:tcW w:w="7601" w:type="dxa"/>
          </w:tcPr>
          <w:p w:rsidR="00A06EB5" w:rsidRPr="00BC7FDE" w:rsidRDefault="00A06EB5" w:rsidP="00F53018">
            <w:pPr>
              <w:pStyle w:val="a4"/>
              <w:jc w:val="both"/>
              <w:rPr>
                <w:rFonts w:ascii="Times New Roman" w:hAnsi="Times New Roman" w:cs="Times New Roman"/>
                <w:b/>
                <w:sz w:val="24"/>
                <w:szCs w:val="24"/>
              </w:rPr>
            </w:pPr>
            <w:r w:rsidRPr="00BC7FDE">
              <w:rPr>
                <w:rFonts w:ascii="Times New Roman" w:hAnsi="Times New Roman" w:cs="Times New Roman"/>
                <w:b/>
                <w:sz w:val="24"/>
                <w:szCs w:val="24"/>
              </w:rPr>
              <w:t>Тактическая</w:t>
            </w:r>
          </w:p>
        </w:tc>
        <w:tc>
          <w:tcPr>
            <w:tcW w:w="1173" w:type="dxa"/>
          </w:tcPr>
          <w:p w:rsidR="00A06EB5" w:rsidRPr="00BC7FDE" w:rsidRDefault="00E05946" w:rsidP="00F53018">
            <w:pPr>
              <w:pStyle w:val="a4"/>
              <w:jc w:val="both"/>
              <w:rPr>
                <w:rFonts w:ascii="Times New Roman" w:hAnsi="Times New Roman" w:cs="Times New Roman"/>
                <w:b/>
                <w:sz w:val="24"/>
                <w:szCs w:val="24"/>
              </w:rPr>
            </w:pPr>
            <w:r>
              <w:rPr>
                <w:rFonts w:ascii="Times New Roman" w:hAnsi="Times New Roman" w:cs="Times New Roman"/>
                <w:b/>
                <w:sz w:val="24"/>
                <w:szCs w:val="24"/>
              </w:rPr>
              <w:t>25</w:t>
            </w:r>
          </w:p>
        </w:tc>
      </w:tr>
      <w:tr w:rsidR="00A06EB5" w:rsidRPr="00BC7FDE" w:rsidTr="0097520E">
        <w:tc>
          <w:tcPr>
            <w:tcW w:w="445" w:type="dxa"/>
          </w:tcPr>
          <w:p w:rsidR="00A06EB5" w:rsidRPr="00BC7FDE" w:rsidRDefault="00A06EB5" w:rsidP="00F53018">
            <w:pPr>
              <w:pStyle w:val="a4"/>
              <w:jc w:val="both"/>
              <w:rPr>
                <w:rFonts w:ascii="Times New Roman" w:hAnsi="Times New Roman" w:cs="Times New Roman"/>
                <w:sz w:val="24"/>
                <w:szCs w:val="24"/>
              </w:rPr>
            </w:pPr>
          </w:p>
        </w:tc>
        <w:tc>
          <w:tcPr>
            <w:tcW w:w="7601" w:type="dxa"/>
          </w:tcPr>
          <w:p w:rsidR="00A06EB5" w:rsidRPr="00BC7FDE" w:rsidRDefault="00A06EB5"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3.1 Действия игрока в нападении</w:t>
            </w:r>
          </w:p>
        </w:tc>
        <w:tc>
          <w:tcPr>
            <w:tcW w:w="1173" w:type="dxa"/>
          </w:tcPr>
          <w:p w:rsidR="00A06EB5" w:rsidRPr="00BC7FDE" w:rsidRDefault="00A06EB5" w:rsidP="00F53018">
            <w:pPr>
              <w:pStyle w:val="a4"/>
              <w:jc w:val="both"/>
              <w:rPr>
                <w:rFonts w:ascii="Times New Roman" w:hAnsi="Times New Roman" w:cs="Times New Roman"/>
                <w:sz w:val="24"/>
                <w:szCs w:val="24"/>
              </w:rPr>
            </w:pPr>
          </w:p>
        </w:tc>
      </w:tr>
      <w:tr w:rsidR="00A06EB5" w:rsidRPr="00BC7FDE" w:rsidTr="0097520E">
        <w:tc>
          <w:tcPr>
            <w:tcW w:w="445" w:type="dxa"/>
          </w:tcPr>
          <w:p w:rsidR="00A06EB5" w:rsidRPr="00BC7FDE" w:rsidRDefault="00A06EB5" w:rsidP="00F53018">
            <w:pPr>
              <w:pStyle w:val="a4"/>
              <w:jc w:val="both"/>
              <w:rPr>
                <w:rFonts w:ascii="Times New Roman" w:hAnsi="Times New Roman" w:cs="Times New Roman"/>
                <w:sz w:val="24"/>
                <w:szCs w:val="24"/>
              </w:rPr>
            </w:pPr>
          </w:p>
        </w:tc>
        <w:tc>
          <w:tcPr>
            <w:tcW w:w="7601" w:type="dxa"/>
          </w:tcPr>
          <w:p w:rsidR="00A06EB5" w:rsidRPr="00BC7FDE" w:rsidRDefault="00A06EB5"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3.2 Действия игрока в защите</w:t>
            </w:r>
          </w:p>
        </w:tc>
        <w:tc>
          <w:tcPr>
            <w:tcW w:w="1173" w:type="dxa"/>
          </w:tcPr>
          <w:p w:rsidR="00A06EB5" w:rsidRPr="00BC7FDE" w:rsidRDefault="00A06EB5" w:rsidP="00F53018">
            <w:pPr>
              <w:pStyle w:val="a4"/>
              <w:jc w:val="both"/>
              <w:rPr>
                <w:rFonts w:ascii="Times New Roman" w:hAnsi="Times New Roman" w:cs="Times New Roman"/>
                <w:sz w:val="24"/>
                <w:szCs w:val="24"/>
              </w:rPr>
            </w:pPr>
          </w:p>
        </w:tc>
      </w:tr>
      <w:tr w:rsidR="00A06EB5" w:rsidRPr="00BC7FDE" w:rsidTr="0097520E">
        <w:tc>
          <w:tcPr>
            <w:tcW w:w="445" w:type="dxa"/>
          </w:tcPr>
          <w:p w:rsidR="00A06EB5" w:rsidRPr="00BC7FDE" w:rsidRDefault="00A06EB5"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4.</w:t>
            </w:r>
          </w:p>
        </w:tc>
        <w:tc>
          <w:tcPr>
            <w:tcW w:w="7601" w:type="dxa"/>
          </w:tcPr>
          <w:p w:rsidR="00A06EB5" w:rsidRPr="00BC7FDE" w:rsidRDefault="00A06EB5" w:rsidP="00F53018">
            <w:pPr>
              <w:pStyle w:val="a4"/>
              <w:jc w:val="both"/>
              <w:rPr>
                <w:rFonts w:ascii="Times New Roman" w:hAnsi="Times New Roman" w:cs="Times New Roman"/>
                <w:b/>
                <w:sz w:val="24"/>
                <w:szCs w:val="24"/>
              </w:rPr>
            </w:pPr>
            <w:r w:rsidRPr="00BC7FDE">
              <w:rPr>
                <w:rFonts w:ascii="Times New Roman" w:hAnsi="Times New Roman" w:cs="Times New Roman"/>
                <w:b/>
                <w:sz w:val="24"/>
                <w:szCs w:val="24"/>
              </w:rPr>
              <w:t>Физическая</w:t>
            </w:r>
          </w:p>
        </w:tc>
        <w:tc>
          <w:tcPr>
            <w:tcW w:w="1173" w:type="dxa"/>
          </w:tcPr>
          <w:p w:rsidR="00A06EB5" w:rsidRPr="00BC7FDE" w:rsidRDefault="00E05946" w:rsidP="00F53018">
            <w:pPr>
              <w:pStyle w:val="a4"/>
              <w:jc w:val="both"/>
              <w:rPr>
                <w:rFonts w:ascii="Times New Roman" w:hAnsi="Times New Roman" w:cs="Times New Roman"/>
                <w:b/>
                <w:sz w:val="24"/>
                <w:szCs w:val="24"/>
              </w:rPr>
            </w:pPr>
            <w:r>
              <w:rPr>
                <w:rFonts w:ascii="Times New Roman" w:hAnsi="Times New Roman" w:cs="Times New Roman"/>
                <w:b/>
                <w:sz w:val="24"/>
                <w:szCs w:val="24"/>
              </w:rPr>
              <w:t>8</w:t>
            </w:r>
          </w:p>
        </w:tc>
      </w:tr>
      <w:tr w:rsidR="00A06EB5" w:rsidRPr="00BC7FDE" w:rsidTr="0097520E">
        <w:tc>
          <w:tcPr>
            <w:tcW w:w="445" w:type="dxa"/>
          </w:tcPr>
          <w:p w:rsidR="00A06EB5" w:rsidRPr="00BC7FDE" w:rsidRDefault="00A06EB5" w:rsidP="00F53018">
            <w:pPr>
              <w:pStyle w:val="a4"/>
              <w:jc w:val="both"/>
              <w:rPr>
                <w:rFonts w:ascii="Times New Roman" w:hAnsi="Times New Roman" w:cs="Times New Roman"/>
                <w:sz w:val="24"/>
                <w:szCs w:val="24"/>
              </w:rPr>
            </w:pPr>
          </w:p>
        </w:tc>
        <w:tc>
          <w:tcPr>
            <w:tcW w:w="7601" w:type="dxa"/>
          </w:tcPr>
          <w:p w:rsidR="00A06EB5" w:rsidRPr="00BC7FDE" w:rsidRDefault="00A06EB5"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4.1 Общая подготовка</w:t>
            </w:r>
          </w:p>
        </w:tc>
        <w:tc>
          <w:tcPr>
            <w:tcW w:w="1173" w:type="dxa"/>
          </w:tcPr>
          <w:p w:rsidR="00A06EB5" w:rsidRPr="00BC7FDE" w:rsidRDefault="00A06EB5" w:rsidP="00F53018">
            <w:pPr>
              <w:pStyle w:val="a4"/>
              <w:jc w:val="both"/>
              <w:rPr>
                <w:rFonts w:ascii="Times New Roman" w:hAnsi="Times New Roman" w:cs="Times New Roman"/>
                <w:sz w:val="24"/>
                <w:szCs w:val="24"/>
              </w:rPr>
            </w:pPr>
          </w:p>
        </w:tc>
      </w:tr>
      <w:tr w:rsidR="00A06EB5" w:rsidRPr="00BC7FDE" w:rsidTr="0097520E">
        <w:tc>
          <w:tcPr>
            <w:tcW w:w="445" w:type="dxa"/>
          </w:tcPr>
          <w:p w:rsidR="00A06EB5" w:rsidRPr="00BC7FDE" w:rsidRDefault="00A06EB5" w:rsidP="00F53018">
            <w:pPr>
              <w:pStyle w:val="a4"/>
              <w:jc w:val="both"/>
              <w:rPr>
                <w:rFonts w:ascii="Times New Roman" w:hAnsi="Times New Roman" w:cs="Times New Roman"/>
                <w:sz w:val="24"/>
                <w:szCs w:val="24"/>
              </w:rPr>
            </w:pPr>
          </w:p>
        </w:tc>
        <w:tc>
          <w:tcPr>
            <w:tcW w:w="7601" w:type="dxa"/>
          </w:tcPr>
          <w:p w:rsidR="00A06EB5" w:rsidRPr="00BC7FDE" w:rsidRDefault="00A06EB5"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4.2 Специальная</w:t>
            </w:r>
          </w:p>
        </w:tc>
        <w:tc>
          <w:tcPr>
            <w:tcW w:w="1173" w:type="dxa"/>
          </w:tcPr>
          <w:p w:rsidR="00A06EB5" w:rsidRPr="00BC7FDE" w:rsidRDefault="00A06EB5" w:rsidP="00F53018">
            <w:pPr>
              <w:pStyle w:val="a4"/>
              <w:jc w:val="both"/>
              <w:rPr>
                <w:rFonts w:ascii="Times New Roman" w:hAnsi="Times New Roman" w:cs="Times New Roman"/>
                <w:sz w:val="24"/>
                <w:szCs w:val="24"/>
              </w:rPr>
            </w:pPr>
          </w:p>
        </w:tc>
      </w:tr>
      <w:tr w:rsidR="00A06EB5" w:rsidRPr="00BC7FDE" w:rsidTr="0097520E">
        <w:tc>
          <w:tcPr>
            <w:tcW w:w="445" w:type="dxa"/>
          </w:tcPr>
          <w:p w:rsidR="00A06EB5" w:rsidRPr="00BC7FDE" w:rsidRDefault="00A06EB5" w:rsidP="00F53018">
            <w:pPr>
              <w:pStyle w:val="a4"/>
              <w:jc w:val="both"/>
              <w:rPr>
                <w:rFonts w:ascii="Times New Roman" w:hAnsi="Times New Roman" w:cs="Times New Roman"/>
                <w:sz w:val="24"/>
                <w:szCs w:val="24"/>
              </w:rPr>
            </w:pPr>
          </w:p>
        </w:tc>
        <w:tc>
          <w:tcPr>
            <w:tcW w:w="7601" w:type="dxa"/>
          </w:tcPr>
          <w:p w:rsidR="00A06EB5" w:rsidRPr="00BC7FDE" w:rsidRDefault="00A06EB5" w:rsidP="00F53018">
            <w:pPr>
              <w:pStyle w:val="a4"/>
              <w:jc w:val="both"/>
              <w:rPr>
                <w:rFonts w:ascii="Times New Roman" w:hAnsi="Times New Roman" w:cs="Times New Roman"/>
                <w:b/>
                <w:sz w:val="24"/>
                <w:szCs w:val="24"/>
              </w:rPr>
            </w:pPr>
            <w:r w:rsidRPr="00BC7FDE">
              <w:rPr>
                <w:rFonts w:ascii="Times New Roman" w:hAnsi="Times New Roman" w:cs="Times New Roman"/>
                <w:b/>
                <w:sz w:val="24"/>
                <w:szCs w:val="24"/>
              </w:rPr>
              <w:t>Итого</w:t>
            </w:r>
          </w:p>
        </w:tc>
        <w:tc>
          <w:tcPr>
            <w:tcW w:w="1173" w:type="dxa"/>
          </w:tcPr>
          <w:p w:rsidR="00A06EB5" w:rsidRPr="00BC7FDE" w:rsidRDefault="00E05946" w:rsidP="00F53018">
            <w:pPr>
              <w:pStyle w:val="a4"/>
              <w:jc w:val="both"/>
              <w:rPr>
                <w:rFonts w:ascii="Times New Roman" w:hAnsi="Times New Roman" w:cs="Times New Roman"/>
                <w:b/>
                <w:sz w:val="24"/>
                <w:szCs w:val="24"/>
              </w:rPr>
            </w:pPr>
            <w:r>
              <w:rPr>
                <w:rFonts w:ascii="Times New Roman" w:hAnsi="Times New Roman" w:cs="Times New Roman"/>
                <w:b/>
                <w:sz w:val="24"/>
                <w:szCs w:val="24"/>
              </w:rPr>
              <w:t>68</w:t>
            </w:r>
          </w:p>
        </w:tc>
      </w:tr>
    </w:tbl>
    <w:p w:rsidR="0053755F" w:rsidRPr="00BC7FDE" w:rsidRDefault="0053755F" w:rsidP="00F53018">
      <w:pPr>
        <w:pStyle w:val="a4"/>
        <w:jc w:val="both"/>
        <w:rPr>
          <w:rFonts w:ascii="Times New Roman" w:hAnsi="Times New Roman" w:cs="Times New Roman"/>
          <w:sz w:val="24"/>
          <w:szCs w:val="24"/>
        </w:rPr>
      </w:pPr>
    </w:p>
    <w:p w:rsidR="00D341F3" w:rsidRPr="00BC7FDE" w:rsidRDefault="00D341F3" w:rsidP="00F53018">
      <w:pPr>
        <w:pStyle w:val="a4"/>
        <w:jc w:val="both"/>
        <w:rPr>
          <w:rFonts w:ascii="Times New Roman" w:hAnsi="Times New Roman" w:cs="Times New Roman"/>
          <w:sz w:val="24"/>
          <w:szCs w:val="24"/>
        </w:rPr>
      </w:pPr>
    </w:p>
    <w:p w:rsidR="00F143D6" w:rsidRPr="00BC7FDE" w:rsidRDefault="00F143D6" w:rsidP="00F53018">
      <w:pPr>
        <w:pStyle w:val="a4"/>
        <w:jc w:val="both"/>
        <w:rPr>
          <w:rFonts w:ascii="Times New Roman" w:hAnsi="Times New Roman" w:cs="Times New Roman"/>
          <w:b/>
          <w:i/>
          <w:sz w:val="24"/>
          <w:szCs w:val="24"/>
        </w:rPr>
      </w:pPr>
      <w:r w:rsidRPr="00BC7FDE">
        <w:rPr>
          <w:rFonts w:ascii="Times New Roman" w:hAnsi="Times New Roman" w:cs="Times New Roman"/>
          <w:b/>
          <w:i/>
          <w:sz w:val="24"/>
          <w:szCs w:val="24"/>
        </w:rPr>
        <w:t>Физическая подготовка</w:t>
      </w:r>
    </w:p>
    <w:p w:rsidR="00D341F3" w:rsidRPr="00BC7FDE" w:rsidRDefault="00D341F3" w:rsidP="00F53018">
      <w:pPr>
        <w:pStyle w:val="a4"/>
        <w:jc w:val="both"/>
        <w:rPr>
          <w:rFonts w:ascii="Times New Roman" w:hAnsi="Times New Roman" w:cs="Times New Roman"/>
          <w:sz w:val="24"/>
          <w:szCs w:val="24"/>
        </w:rPr>
      </w:pPr>
    </w:p>
    <w:p w:rsidR="00F143D6" w:rsidRPr="00BC7FDE" w:rsidRDefault="00F143D6"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1. Общая физическая подготовка.</w:t>
      </w:r>
    </w:p>
    <w:p w:rsidR="00F143D6" w:rsidRPr="00BC7FDE" w:rsidRDefault="00F143D6" w:rsidP="00F53018">
      <w:pPr>
        <w:pStyle w:val="a4"/>
        <w:jc w:val="both"/>
        <w:rPr>
          <w:rFonts w:ascii="Times New Roman" w:hAnsi="Times New Roman" w:cs="Times New Roman"/>
          <w:sz w:val="24"/>
          <w:szCs w:val="24"/>
        </w:rPr>
      </w:pPr>
      <w:proofErr w:type="gramStart"/>
      <w:r w:rsidRPr="00BC7FDE">
        <w:rPr>
          <w:rFonts w:ascii="Times New Roman" w:hAnsi="Times New Roman" w:cs="Times New Roman"/>
          <w:sz w:val="24"/>
          <w:szCs w:val="24"/>
        </w:rPr>
        <w:t>Общеразвивающие упражнения: элементарные, с весом собственного веса, с партнером, с предметами (набивными мячами, гимнастическими палками, обручами, с мячами различного диаметра, скакалками), на снарядах (перекладина, опорный прыжок, стенка, скамейка, канат).</w:t>
      </w:r>
      <w:proofErr w:type="gramEnd"/>
      <w:r w:rsidRPr="00BC7FDE">
        <w:rPr>
          <w:rFonts w:ascii="Times New Roman" w:hAnsi="Times New Roman" w:cs="Times New Roman"/>
          <w:sz w:val="24"/>
          <w:szCs w:val="24"/>
        </w:rPr>
        <w:t xml:space="preserve"> Подвижные игры. Эстафеты.</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t>Полосы препятствий. Акробатические упражнения (кувырки, стойки, перевороты, перекаты).</w:t>
      </w:r>
    </w:p>
    <w:p w:rsidR="00F143D6" w:rsidRPr="00BC7FDE" w:rsidRDefault="00F143D6"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2. Специальная физическая подготовка. Упражнения для развития быстроты движений баскетболиста.</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t>Упражнения для развития специальной выносливости баскетболиста.</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t>Упражнения для развития скоростно-силовых качеств баскетболиста. Упражнения для развития ловкости баскетболиста.</w:t>
      </w:r>
    </w:p>
    <w:p w:rsidR="00D341F3" w:rsidRPr="00BC7FDE" w:rsidRDefault="00D341F3" w:rsidP="00F53018">
      <w:pPr>
        <w:pStyle w:val="a4"/>
        <w:jc w:val="both"/>
        <w:rPr>
          <w:rFonts w:ascii="Times New Roman" w:hAnsi="Times New Roman" w:cs="Times New Roman"/>
          <w:sz w:val="24"/>
          <w:szCs w:val="24"/>
        </w:rPr>
      </w:pPr>
    </w:p>
    <w:p w:rsidR="00E67E74" w:rsidRPr="00BC7FDE" w:rsidRDefault="00F143D6" w:rsidP="00F53018">
      <w:pPr>
        <w:pStyle w:val="a4"/>
        <w:jc w:val="both"/>
        <w:rPr>
          <w:rFonts w:ascii="Times New Roman" w:hAnsi="Times New Roman" w:cs="Times New Roman"/>
          <w:b/>
          <w:i/>
          <w:sz w:val="24"/>
          <w:szCs w:val="24"/>
        </w:rPr>
      </w:pPr>
      <w:r w:rsidRPr="00BC7FDE">
        <w:rPr>
          <w:rFonts w:ascii="Times New Roman" w:hAnsi="Times New Roman" w:cs="Times New Roman"/>
          <w:b/>
          <w:i/>
          <w:sz w:val="24"/>
          <w:szCs w:val="24"/>
        </w:rPr>
        <w:t>Техническая подготовка</w:t>
      </w:r>
    </w:p>
    <w:p w:rsidR="00D341F3" w:rsidRPr="00BC7FDE" w:rsidRDefault="00D341F3" w:rsidP="00F53018">
      <w:pPr>
        <w:pStyle w:val="a4"/>
        <w:jc w:val="both"/>
        <w:rPr>
          <w:rFonts w:ascii="Times New Roman" w:hAnsi="Times New Roman" w:cs="Times New Roman"/>
          <w:sz w:val="24"/>
          <w:szCs w:val="24"/>
        </w:rPr>
      </w:pPr>
    </w:p>
    <w:p w:rsidR="00F143D6" w:rsidRPr="00BC7FDE" w:rsidRDefault="00F143D6"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1. Упражнения без мяча.</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t>Прыжок вверх-вперед толчком одной и приземлением на одну ногу. Передвижение приставными шагами правым (левым) боком:  с разной скоростью; в одном и в разных направлениях.</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t>Передвижение правым – левым боком. Передвижение в стойке баскетболиста.</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t>Остановка прыжком после ускорения.</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t>Остановка в один шаг после ускорения. Остановка в два шага после ускорения. Повороты на месте.</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t>Повороты в движении. Имитация защитных действий против игрока нападения. Имитация действий атаки против игрока защиты.</w:t>
      </w:r>
    </w:p>
    <w:p w:rsidR="00F143D6" w:rsidRPr="00BC7FDE" w:rsidRDefault="00F143D6"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2. Ловля и передача мяча.</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t>Двумя руками от груди, стоя на месте. Двумя руками от груди с шагом вперед.</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t>Двумя руками от груди в движении.</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t>Передача одной рукой от плеча. Передача одной рукой с шагом вперед. То же после ведения мяча. Передача одной рукой с отскоком от пола.</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t>Передача двумя руками с отскоком от пола.</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t>Передача одной рукой снизу от пола. То же в движении. Ловля мяча после отскока.</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t>Ловля высоко летящего мяча. Ловля катящегося мяча, стоя на месте. Ловля катящегося мяча в движении.</w:t>
      </w:r>
    </w:p>
    <w:p w:rsidR="00F143D6" w:rsidRPr="00BC7FDE" w:rsidRDefault="00F143D6"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3. Ведение мяча. На месте.</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t>В движении шагом. В движении бегом. То же с изменением направления и скорости.</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t>То же с изменением высоты отскока.</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t xml:space="preserve">Правой и левой рукой поочередно на месте. Правой и левой рукой поочередно в движении. Перевод мяча с правой руки на </w:t>
      </w:r>
      <w:proofErr w:type="gramStart"/>
      <w:r w:rsidRPr="00BC7FDE">
        <w:rPr>
          <w:rFonts w:ascii="Times New Roman" w:hAnsi="Times New Roman" w:cs="Times New Roman"/>
          <w:sz w:val="24"/>
          <w:szCs w:val="24"/>
        </w:rPr>
        <w:t>левую</w:t>
      </w:r>
      <w:proofErr w:type="gramEnd"/>
      <w:r w:rsidRPr="00BC7FDE">
        <w:rPr>
          <w:rFonts w:ascii="Times New Roman" w:hAnsi="Times New Roman" w:cs="Times New Roman"/>
          <w:sz w:val="24"/>
          <w:szCs w:val="24"/>
        </w:rPr>
        <w:t xml:space="preserve"> и обратно, стоя на месте.</w:t>
      </w:r>
    </w:p>
    <w:p w:rsidR="00F143D6" w:rsidRPr="00BC7FDE" w:rsidRDefault="00F143D6" w:rsidP="00F53018">
      <w:pPr>
        <w:pStyle w:val="a4"/>
        <w:jc w:val="both"/>
        <w:rPr>
          <w:rFonts w:ascii="Times New Roman" w:hAnsi="Times New Roman" w:cs="Times New Roman"/>
          <w:sz w:val="24"/>
          <w:szCs w:val="24"/>
        </w:rPr>
      </w:pPr>
      <w:r w:rsidRPr="00BC7FDE">
        <w:rPr>
          <w:rFonts w:ascii="Times New Roman" w:hAnsi="Times New Roman" w:cs="Times New Roman"/>
          <w:sz w:val="24"/>
          <w:szCs w:val="24"/>
        </w:rPr>
        <w:t>4. Броски мяча. Одной рукой в баскетбольный щит с места.</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t>Двумя руками от груди в баскетбольный щит с места. Двумя руками от груди в баскетбольный щит после ведения и остановки. Двумя руками от груди в баскетбольную корзину с места.</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t>Двумя руками от груди в баскетбольную корзину после ведения. Одной рукой в баскетбольную корзину с места. Одной рукой в баскетбольную корзину после ведения. Одной рукой в баскетбольную корзину после двух шагов. В прыжке одной рукой с места. Штрафной. Двумя руками снизу в движении.</w:t>
      </w:r>
      <w:r w:rsidR="00E67E74" w:rsidRPr="00BC7FDE">
        <w:rPr>
          <w:rFonts w:ascii="Times New Roman" w:hAnsi="Times New Roman" w:cs="Times New Roman"/>
          <w:sz w:val="24"/>
          <w:szCs w:val="24"/>
        </w:rPr>
        <w:t xml:space="preserve"> </w:t>
      </w:r>
      <w:r w:rsidRPr="00BC7FDE">
        <w:rPr>
          <w:rFonts w:ascii="Times New Roman" w:hAnsi="Times New Roman" w:cs="Times New Roman"/>
          <w:sz w:val="24"/>
          <w:szCs w:val="24"/>
        </w:rPr>
        <w:lastRenderedPageBreak/>
        <w:t>Одной рукой в прыжке после ловли мяча в движении. В прыжке со средней дистанции. В прыжке с дальней дистанции. Вырывание мяча. Выбивание мяча.</w:t>
      </w:r>
    </w:p>
    <w:p w:rsidR="00D341F3" w:rsidRPr="00BC7FDE" w:rsidRDefault="00D341F3" w:rsidP="00F53018">
      <w:pPr>
        <w:pStyle w:val="a4"/>
        <w:jc w:val="both"/>
        <w:rPr>
          <w:rFonts w:ascii="Times New Roman" w:hAnsi="Times New Roman" w:cs="Times New Roman"/>
          <w:sz w:val="24"/>
          <w:szCs w:val="24"/>
        </w:rPr>
      </w:pPr>
    </w:p>
    <w:p w:rsidR="0053755F" w:rsidRPr="00BC7FDE" w:rsidRDefault="00F143D6" w:rsidP="00F53018">
      <w:pPr>
        <w:pStyle w:val="a4"/>
        <w:jc w:val="both"/>
        <w:rPr>
          <w:rFonts w:ascii="Times New Roman" w:hAnsi="Times New Roman" w:cs="Times New Roman"/>
          <w:b/>
          <w:i/>
          <w:sz w:val="24"/>
          <w:szCs w:val="24"/>
        </w:rPr>
      </w:pPr>
      <w:r w:rsidRPr="00BC7FDE">
        <w:rPr>
          <w:rFonts w:ascii="Times New Roman" w:hAnsi="Times New Roman" w:cs="Times New Roman"/>
          <w:b/>
          <w:i/>
          <w:sz w:val="24"/>
          <w:szCs w:val="24"/>
        </w:rPr>
        <w:t>Тактическая подготовка</w:t>
      </w:r>
    </w:p>
    <w:p w:rsidR="0075519F" w:rsidRPr="00BC7FDE" w:rsidRDefault="00F143D6" w:rsidP="0097520E">
      <w:pPr>
        <w:pStyle w:val="a4"/>
        <w:ind w:firstLine="426"/>
        <w:jc w:val="both"/>
        <w:rPr>
          <w:rFonts w:ascii="Times New Roman" w:hAnsi="Times New Roman" w:cs="Times New Roman"/>
          <w:sz w:val="24"/>
          <w:szCs w:val="24"/>
        </w:rPr>
      </w:pPr>
      <w:r w:rsidRPr="00BC7FDE">
        <w:rPr>
          <w:rFonts w:ascii="Times New Roman" w:hAnsi="Times New Roman" w:cs="Times New Roman"/>
          <w:sz w:val="24"/>
          <w:szCs w:val="24"/>
        </w:rPr>
        <w:t>Защитные дей</w:t>
      </w:r>
      <w:r w:rsidR="0053755F" w:rsidRPr="00BC7FDE">
        <w:rPr>
          <w:rFonts w:ascii="Times New Roman" w:hAnsi="Times New Roman" w:cs="Times New Roman"/>
          <w:sz w:val="24"/>
          <w:szCs w:val="24"/>
        </w:rPr>
        <w:t>ствия при опеке игрока без мяча,</w:t>
      </w:r>
      <w:r w:rsidRPr="00BC7FDE">
        <w:rPr>
          <w:rFonts w:ascii="Times New Roman" w:hAnsi="Times New Roman" w:cs="Times New Roman"/>
          <w:sz w:val="24"/>
          <w:szCs w:val="24"/>
        </w:rPr>
        <w:t xml:space="preserve"> с мячом. Перехват мяча.</w:t>
      </w:r>
      <w:r w:rsidR="0053755F" w:rsidRPr="00BC7FDE">
        <w:rPr>
          <w:rFonts w:ascii="Times New Roman" w:hAnsi="Times New Roman" w:cs="Times New Roman"/>
          <w:sz w:val="24"/>
          <w:szCs w:val="24"/>
        </w:rPr>
        <w:t xml:space="preserve"> </w:t>
      </w:r>
      <w:r w:rsidRPr="00BC7FDE">
        <w:rPr>
          <w:rFonts w:ascii="Times New Roman" w:hAnsi="Times New Roman" w:cs="Times New Roman"/>
          <w:sz w:val="24"/>
          <w:szCs w:val="24"/>
        </w:rPr>
        <w:t>Борьба за мяч после отскока от щита. Быстрый прорыв.</w:t>
      </w:r>
      <w:r w:rsidR="0053755F" w:rsidRPr="00BC7FDE">
        <w:rPr>
          <w:rFonts w:ascii="Times New Roman" w:hAnsi="Times New Roman" w:cs="Times New Roman"/>
          <w:sz w:val="24"/>
          <w:szCs w:val="24"/>
        </w:rPr>
        <w:t xml:space="preserve"> Командные действия в защите, </w:t>
      </w:r>
      <w:r w:rsidRPr="00BC7FDE">
        <w:rPr>
          <w:rFonts w:ascii="Times New Roman" w:hAnsi="Times New Roman" w:cs="Times New Roman"/>
          <w:sz w:val="24"/>
          <w:szCs w:val="24"/>
        </w:rPr>
        <w:t>в нападении. Игра в баскетбол с заданными тактическими действиями.</w:t>
      </w:r>
    </w:p>
    <w:p w:rsidR="00F143D6" w:rsidRPr="00BC7FDE" w:rsidRDefault="00F143D6" w:rsidP="00F53018">
      <w:pPr>
        <w:pStyle w:val="a4"/>
        <w:jc w:val="both"/>
        <w:rPr>
          <w:rFonts w:ascii="Times New Roman" w:hAnsi="Times New Roman" w:cs="Times New Roman"/>
          <w:sz w:val="24"/>
          <w:szCs w:val="24"/>
        </w:rPr>
      </w:pPr>
    </w:p>
    <w:p w:rsidR="00A72F04" w:rsidRPr="00BC7FDE" w:rsidRDefault="00A72F04" w:rsidP="00F53018">
      <w:pPr>
        <w:pStyle w:val="a4"/>
        <w:jc w:val="both"/>
        <w:rPr>
          <w:rFonts w:ascii="Times New Roman" w:hAnsi="Times New Roman" w:cs="Times New Roman"/>
          <w:sz w:val="24"/>
          <w:szCs w:val="24"/>
        </w:rPr>
      </w:pPr>
    </w:p>
    <w:p w:rsidR="00BC05FC" w:rsidRPr="00BC7FDE" w:rsidRDefault="00BC05FC" w:rsidP="00F53018">
      <w:pPr>
        <w:pStyle w:val="a4"/>
        <w:jc w:val="both"/>
        <w:rPr>
          <w:rFonts w:ascii="Times New Roman" w:hAnsi="Times New Roman" w:cs="Times New Roman"/>
          <w:sz w:val="24"/>
          <w:szCs w:val="24"/>
        </w:rPr>
      </w:pPr>
    </w:p>
    <w:p w:rsidR="00A72F04" w:rsidRPr="00BC7FDE" w:rsidRDefault="00A72F04" w:rsidP="00F53018">
      <w:pPr>
        <w:pStyle w:val="a4"/>
        <w:jc w:val="both"/>
        <w:rPr>
          <w:rFonts w:ascii="Times New Roman" w:hAnsi="Times New Roman" w:cs="Times New Roman"/>
          <w:sz w:val="24"/>
          <w:szCs w:val="24"/>
        </w:rPr>
      </w:pPr>
    </w:p>
    <w:p w:rsidR="00A72F04" w:rsidRPr="00BC7FDE" w:rsidRDefault="00A72F04" w:rsidP="00F53018">
      <w:pPr>
        <w:pStyle w:val="a4"/>
        <w:jc w:val="both"/>
        <w:rPr>
          <w:rFonts w:ascii="Times New Roman" w:hAnsi="Times New Roman" w:cs="Times New Roman"/>
          <w:sz w:val="24"/>
          <w:szCs w:val="24"/>
        </w:rPr>
      </w:pPr>
    </w:p>
    <w:p w:rsidR="00A72F04" w:rsidRPr="00BC7FDE" w:rsidRDefault="00A72F04" w:rsidP="00A72F04">
      <w:pPr>
        <w:pStyle w:val="a4"/>
        <w:jc w:val="center"/>
        <w:rPr>
          <w:rFonts w:ascii="Times New Roman" w:hAnsi="Times New Roman" w:cs="Times New Roman"/>
          <w:sz w:val="24"/>
          <w:szCs w:val="24"/>
        </w:rPr>
      </w:pPr>
    </w:p>
    <w:p w:rsidR="00A72F04" w:rsidRPr="00BC7FDE" w:rsidRDefault="00A72F04" w:rsidP="00A72F04">
      <w:pPr>
        <w:pStyle w:val="a4"/>
        <w:jc w:val="center"/>
        <w:rPr>
          <w:rFonts w:ascii="Times New Roman" w:hAnsi="Times New Roman" w:cs="Times New Roman"/>
          <w:sz w:val="24"/>
          <w:szCs w:val="24"/>
        </w:rPr>
      </w:pPr>
    </w:p>
    <w:p w:rsidR="00A72F04" w:rsidRPr="00BC7FDE" w:rsidRDefault="00A72F04" w:rsidP="00A72F04">
      <w:pPr>
        <w:pStyle w:val="a4"/>
        <w:jc w:val="center"/>
        <w:rPr>
          <w:rFonts w:ascii="Times New Roman" w:hAnsi="Times New Roman" w:cs="Times New Roman"/>
          <w:sz w:val="24"/>
          <w:szCs w:val="24"/>
        </w:rPr>
      </w:pPr>
    </w:p>
    <w:p w:rsidR="0097520E" w:rsidRPr="00D17276" w:rsidRDefault="0097520E" w:rsidP="00D17276">
      <w:pPr>
        <w:jc w:val="center"/>
        <w:rPr>
          <w:rFonts w:ascii="Times New Roman" w:eastAsia="Calibri" w:hAnsi="Times New Roman" w:cs="Times New Roman"/>
          <w:b/>
          <w:sz w:val="24"/>
          <w:szCs w:val="24"/>
        </w:rPr>
      </w:pPr>
      <w:r>
        <w:rPr>
          <w:rFonts w:ascii="Times New Roman" w:eastAsia="Calibri" w:hAnsi="Times New Roman" w:cs="Times New Roman"/>
          <w:b/>
          <w:sz w:val="24"/>
          <w:szCs w:val="24"/>
        </w:rPr>
        <w:br w:type="page"/>
      </w:r>
      <w:r w:rsidRPr="00883A2B">
        <w:rPr>
          <w:rStyle w:val="highlight"/>
          <w:rFonts w:ascii="Times New Roman" w:hAnsi="Times New Roman" w:cs="Times New Roman"/>
          <w:sz w:val="28"/>
          <w:szCs w:val="28"/>
        </w:rPr>
        <w:lastRenderedPageBreak/>
        <w:t>К</w:t>
      </w:r>
      <w:bookmarkStart w:id="0" w:name="YANDEX_1"/>
      <w:bookmarkStart w:id="1" w:name="YANDEX_2"/>
      <w:bookmarkStart w:id="2" w:name="YANDEX_3"/>
      <w:bookmarkEnd w:id="0"/>
      <w:bookmarkEnd w:id="1"/>
      <w:bookmarkEnd w:id="2"/>
      <w:r w:rsidR="00D17276">
        <w:rPr>
          <w:rStyle w:val="highlight"/>
          <w:rFonts w:ascii="Times New Roman" w:hAnsi="Times New Roman" w:cs="Times New Roman"/>
          <w:sz w:val="28"/>
          <w:szCs w:val="28"/>
        </w:rPr>
        <w:t>алендарно - тематический план</w:t>
      </w:r>
    </w:p>
    <w:tbl>
      <w:tblPr>
        <w:tblW w:w="1105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61"/>
        <w:gridCol w:w="2128"/>
        <w:gridCol w:w="828"/>
        <w:gridCol w:w="2295"/>
        <w:gridCol w:w="3827"/>
        <w:gridCol w:w="1418"/>
      </w:tblGrid>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autoSpaceDE w:val="0"/>
              <w:autoSpaceDN w:val="0"/>
              <w:adjustRightInd w:val="0"/>
              <w:spacing w:after="0" w:line="240" w:lineRule="auto"/>
              <w:jc w:val="center"/>
              <w:rPr>
                <w:rFonts w:ascii="Times New Roman" w:hAnsi="Times New Roman" w:cs="Times New Roman"/>
                <w:b/>
                <w:bCs/>
                <w:sz w:val="24"/>
                <w:szCs w:val="24"/>
              </w:rPr>
            </w:pPr>
            <w:r w:rsidRPr="00883A2B">
              <w:rPr>
                <w:rFonts w:ascii="Times New Roman" w:hAnsi="Times New Roman" w:cs="Times New Roman"/>
                <w:b/>
                <w:bCs/>
                <w:sz w:val="24"/>
                <w:szCs w:val="24"/>
              </w:rPr>
              <w:t>№</w:t>
            </w:r>
          </w:p>
          <w:p w:rsidR="006D482B" w:rsidRPr="00883A2B" w:rsidRDefault="006D482B" w:rsidP="0097520E">
            <w:pPr>
              <w:spacing w:after="0" w:line="240" w:lineRule="auto"/>
              <w:jc w:val="center"/>
              <w:rPr>
                <w:rFonts w:ascii="Times New Roman" w:hAnsi="Times New Roman" w:cs="Times New Roman"/>
                <w:sz w:val="24"/>
                <w:szCs w:val="24"/>
              </w:rPr>
            </w:pPr>
            <w:proofErr w:type="spellStart"/>
            <w:proofErr w:type="gramStart"/>
            <w:r w:rsidRPr="00883A2B">
              <w:rPr>
                <w:rFonts w:ascii="Times New Roman" w:hAnsi="Times New Roman" w:cs="Times New Roman"/>
                <w:b/>
                <w:bCs/>
                <w:sz w:val="24"/>
                <w:szCs w:val="24"/>
              </w:rPr>
              <w:t>п</w:t>
            </w:r>
            <w:proofErr w:type="spellEnd"/>
            <w:proofErr w:type="gramEnd"/>
            <w:r w:rsidRPr="00883A2B">
              <w:rPr>
                <w:rFonts w:ascii="Times New Roman" w:hAnsi="Times New Roman" w:cs="Times New Roman"/>
                <w:b/>
                <w:bCs/>
                <w:sz w:val="24"/>
                <w:szCs w:val="24"/>
              </w:rPr>
              <w:t>/</w:t>
            </w:r>
            <w:proofErr w:type="spellStart"/>
            <w:r w:rsidRPr="00883A2B">
              <w:rPr>
                <w:rFonts w:ascii="Times New Roman" w:hAnsi="Times New Roman" w:cs="Times New Roman"/>
                <w:b/>
                <w:bCs/>
                <w:sz w:val="24"/>
                <w:szCs w:val="24"/>
              </w:rPr>
              <w:t>п</w:t>
            </w:r>
            <w:proofErr w:type="spellEnd"/>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jc w:val="center"/>
              <w:rPr>
                <w:rFonts w:ascii="Times New Roman" w:hAnsi="Times New Roman" w:cs="Times New Roman"/>
                <w:sz w:val="24"/>
                <w:szCs w:val="24"/>
              </w:rPr>
            </w:pPr>
            <w:r w:rsidRPr="00883A2B">
              <w:rPr>
                <w:rFonts w:ascii="Times New Roman" w:hAnsi="Times New Roman" w:cs="Times New Roman"/>
                <w:b/>
                <w:bCs/>
                <w:sz w:val="24"/>
                <w:szCs w:val="24"/>
              </w:rPr>
              <w:t>Тема занятия</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autoSpaceDE w:val="0"/>
              <w:autoSpaceDN w:val="0"/>
              <w:adjustRightInd w:val="0"/>
              <w:spacing w:after="0" w:line="240" w:lineRule="auto"/>
              <w:jc w:val="center"/>
              <w:rPr>
                <w:rFonts w:ascii="Times New Roman" w:hAnsi="Times New Roman" w:cs="Times New Roman"/>
                <w:b/>
                <w:bCs/>
                <w:sz w:val="24"/>
                <w:szCs w:val="24"/>
              </w:rPr>
            </w:pPr>
            <w:r w:rsidRPr="00883A2B">
              <w:rPr>
                <w:rFonts w:ascii="Times New Roman" w:hAnsi="Times New Roman" w:cs="Times New Roman"/>
                <w:b/>
                <w:bCs/>
                <w:sz w:val="24"/>
                <w:szCs w:val="24"/>
              </w:rPr>
              <w:t>Кол-во</w:t>
            </w:r>
          </w:p>
          <w:p w:rsidR="006D482B" w:rsidRPr="00883A2B" w:rsidRDefault="006D482B" w:rsidP="0097520E">
            <w:pPr>
              <w:spacing w:after="0" w:line="240" w:lineRule="auto"/>
              <w:jc w:val="center"/>
              <w:rPr>
                <w:rFonts w:ascii="Times New Roman" w:hAnsi="Times New Roman" w:cs="Times New Roman"/>
                <w:sz w:val="24"/>
                <w:szCs w:val="24"/>
              </w:rPr>
            </w:pPr>
            <w:r w:rsidRPr="00883A2B">
              <w:rPr>
                <w:rFonts w:ascii="Times New Roman" w:hAnsi="Times New Roman" w:cs="Times New Roman"/>
                <w:b/>
                <w:bCs/>
                <w:sz w:val="24"/>
                <w:szCs w:val="24"/>
              </w:rPr>
              <w:t>часов</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jc w:val="center"/>
              <w:rPr>
                <w:rFonts w:ascii="Times New Roman" w:hAnsi="Times New Roman" w:cs="Times New Roman"/>
                <w:b/>
                <w:sz w:val="24"/>
                <w:szCs w:val="24"/>
              </w:rPr>
            </w:pPr>
            <w:r w:rsidRPr="00883A2B">
              <w:rPr>
                <w:rFonts w:ascii="Times New Roman" w:hAnsi="Times New Roman" w:cs="Times New Roman"/>
                <w:b/>
                <w:sz w:val="24"/>
                <w:szCs w:val="24"/>
              </w:rPr>
              <w:t>Знать</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jc w:val="center"/>
              <w:rPr>
                <w:rFonts w:ascii="Times New Roman" w:hAnsi="Times New Roman" w:cs="Times New Roman"/>
                <w:b/>
                <w:sz w:val="24"/>
                <w:szCs w:val="24"/>
              </w:rPr>
            </w:pPr>
            <w:r w:rsidRPr="00883A2B">
              <w:rPr>
                <w:rFonts w:ascii="Times New Roman" w:hAnsi="Times New Roman" w:cs="Times New Roman"/>
                <w:b/>
                <w:sz w:val="24"/>
                <w:szCs w:val="24"/>
              </w:rPr>
              <w:t>Уметь</w:t>
            </w:r>
          </w:p>
        </w:tc>
        <w:tc>
          <w:tcPr>
            <w:tcW w:w="141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6D482B">
            <w:pPr>
              <w:spacing w:after="0" w:line="240" w:lineRule="auto"/>
              <w:jc w:val="center"/>
              <w:rPr>
                <w:rFonts w:ascii="Times New Roman" w:hAnsi="Times New Roman" w:cs="Times New Roman"/>
                <w:b/>
                <w:sz w:val="24"/>
                <w:szCs w:val="24"/>
              </w:rPr>
            </w:pPr>
            <w:r w:rsidRPr="00883A2B">
              <w:rPr>
                <w:rFonts w:ascii="Times New Roman" w:hAnsi="Times New Roman" w:cs="Times New Roman"/>
                <w:b/>
                <w:sz w:val="24"/>
                <w:szCs w:val="24"/>
              </w:rPr>
              <w:t xml:space="preserve">Дата </w:t>
            </w: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autoSpaceDE w:val="0"/>
              <w:autoSpaceDN w:val="0"/>
              <w:adjustRightInd w:val="0"/>
              <w:spacing w:after="0" w:line="240" w:lineRule="auto"/>
              <w:jc w:val="center"/>
              <w:rPr>
                <w:rFonts w:ascii="Times New Roman" w:hAnsi="Times New Roman" w:cs="Times New Roman"/>
                <w:bCs/>
                <w:sz w:val="24"/>
                <w:szCs w:val="24"/>
              </w:rPr>
            </w:pPr>
            <w:r w:rsidRPr="00883A2B">
              <w:rPr>
                <w:rFonts w:ascii="Times New Roman" w:hAnsi="Times New Roman" w:cs="Times New Roman"/>
                <w:bCs/>
                <w:sz w:val="24"/>
                <w:szCs w:val="24"/>
              </w:rPr>
              <w:t>1</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b/>
                <w:bCs/>
                <w:sz w:val="24"/>
                <w:szCs w:val="24"/>
              </w:rPr>
            </w:pPr>
            <w:r w:rsidRPr="00883A2B">
              <w:rPr>
                <w:rFonts w:ascii="Times New Roman" w:eastAsia="Calibri" w:hAnsi="Times New Roman" w:cs="Times New Roman"/>
                <w:sz w:val="24"/>
                <w:szCs w:val="24"/>
              </w:rPr>
              <w:t>Техника безопасности. Баскетбол- история развития. Контрольные испытания.</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b/>
                <w:sz w:val="24"/>
                <w:szCs w:val="24"/>
              </w:rPr>
            </w:pPr>
            <w:r w:rsidRPr="00883A2B">
              <w:rPr>
                <w:rFonts w:ascii="Times New Roman" w:eastAsia="Calibri" w:hAnsi="Times New Roman" w:cs="Times New Roman"/>
                <w:sz w:val="24"/>
                <w:szCs w:val="24"/>
              </w:rPr>
              <w:t>Повороты, разновидность ходьбы, бега, упр. на осанку. Подвижные игры.</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autoSpaceDE w:val="0"/>
              <w:autoSpaceDN w:val="0"/>
              <w:adjustRightInd w:val="0"/>
              <w:spacing w:after="0" w:line="240" w:lineRule="auto"/>
              <w:rPr>
                <w:rFonts w:ascii="Times New Roman" w:eastAsia="Calibri" w:hAnsi="Times New Roman" w:cs="Times New Roman"/>
                <w:sz w:val="24"/>
                <w:szCs w:val="24"/>
              </w:rPr>
            </w:pPr>
            <w:r w:rsidRPr="00883A2B">
              <w:rPr>
                <w:rFonts w:ascii="Times New Roman" w:eastAsia="Calibri" w:hAnsi="Times New Roman" w:cs="Times New Roman"/>
                <w:sz w:val="24"/>
                <w:szCs w:val="24"/>
              </w:rPr>
              <w:t>Применять правила подбора одежды для занятий баскетболом.</w:t>
            </w:r>
          </w:p>
          <w:p w:rsidR="006D482B" w:rsidRPr="00883A2B" w:rsidRDefault="006D482B" w:rsidP="0097520E">
            <w:pPr>
              <w:autoSpaceDE w:val="0"/>
              <w:autoSpaceDN w:val="0"/>
              <w:adjustRightInd w:val="0"/>
              <w:spacing w:after="0" w:line="240" w:lineRule="auto"/>
              <w:rPr>
                <w:rFonts w:ascii="Times New Roman" w:eastAsia="Calibri" w:hAnsi="Times New Roman" w:cs="Times New Roman"/>
                <w:sz w:val="24"/>
                <w:szCs w:val="24"/>
              </w:rPr>
            </w:pPr>
            <w:r w:rsidRPr="00883A2B">
              <w:rPr>
                <w:rFonts w:ascii="Times New Roman" w:eastAsia="Calibri" w:hAnsi="Times New Roman" w:cs="Times New Roman"/>
                <w:sz w:val="24"/>
                <w:szCs w:val="24"/>
              </w:rPr>
              <w:t>моделировать технику действий и приемов баскетболиста.</w:t>
            </w:r>
          </w:p>
          <w:p w:rsidR="006D482B" w:rsidRPr="00883A2B" w:rsidRDefault="006D482B" w:rsidP="0097520E">
            <w:pPr>
              <w:spacing w:after="0" w:line="240" w:lineRule="auto"/>
              <w:rPr>
                <w:rFonts w:ascii="Times New Roman" w:hAnsi="Times New Roman" w:cs="Times New Roman"/>
                <w:b/>
                <w:sz w:val="24"/>
                <w:szCs w:val="24"/>
              </w:rPr>
            </w:pPr>
            <w:r w:rsidRPr="00883A2B">
              <w:rPr>
                <w:rFonts w:ascii="Times New Roman" w:eastAsia="Calibri" w:hAnsi="Times New Roman" w:cs="Times New Roman"/>
                <w:sz w:val="24"/>
                <w:szCs w:val="24"/>
              </w:rPr>
              <w:t>соблюдать правила безопасности.</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2</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Техника перемещения; ловли, передач и ведения мяча на месте</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бега боком вперед, спиной вперед, ловли и передачи мяча на месте, ведения мяча на месте</w:t>
            </w:r>
          </w:p>
        </w:tc>
        <w:tc>
          <w:tcPr>
            <w:tcW w:w="3827"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pStyle w:val="western"/>
              <w:rPr>
                <w:lang w:eastAsia="en-US"/>
              </w:rPr>
            </w:pPr>
            <w:r w:rsidRPr="00883A2B">
              <w:rPr>
                <w:lang w:eastAsia="en-US"/>
              </w:rPr>
              <w:t>выполнять изучаемые упражнения</w:t>
            </w:r>
          </w:p>
          <w:p w:rsidR="006D482B" w:rsidRPr="00883A2B" w:rsidRDefault="006D482B" w:rsidP="0097520E">
            <w:pPr>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3</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передачи одной рукой от плеча</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передач двумя руками от груди, одной рукой от плеча, поворотов на месте, ведение мяча в движении</w:t>
            </w:r>
          </w:p>
        </w:tc>
        <w:tc>
          <w:tcPr>
            <w:tcW w:w="3827"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pStyle w:val="western"/>
              <w:rPr>
                <w:lang w:eastAsia="en-US"/>
              </w:rPr>
            </w:pPr>
            <w:r w:rsidRPr="00883A2B">
              <w:rPr>
                <w:lang w:eastAsia="en-US"/>
              </w:rPr>
              <w:t>выполнять изучаемые упражнения, применять в эстафете</w:t>
            </w:r>
          </w:p>
          <w:p w:rsidR="006D482B" w:rsidRPr="00883A2B" w:rsidRDefault="006D482B" w:rsidP="0097520E">
            <w:pPr>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4</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Передача двумя руками над головой</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передач двумя руками над головой</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выполнять передачи одной и двумя руками</w:t>
            </w:r>
            <w:proofErr w:type="gramStart"/>
            <w:r w:rsidRPr="00883A2B">
              <w:rPr>
                <w:lang w:eastAsia="en-US"/>
              </w:rPr>
              <w:t xml:space="preserve"> ,</w:t>
            </w:r>
            <w:proofErr w:type="gramEnd"/>
            <w:r w:rsidRPr="00883A2B">
              <w:rPr>
                <w:lang w:eastAsia="en-US"/>
              </w:rPr>
              <w:t xml:space="preserve"> повороты на месте с мячом с последующим ведением в движении, передачи от груди </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5</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передач двумя руками в движении</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передач двумя руками в движении; правила игры</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выполнять перемещение с заданием, передачи двумя руками в движении, броски одной рукой с места; применять изучаемые приемы в игре «борьба за мяч»</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6</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броска после ведения мяча</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броска после ведения</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 xml:space="preserve">выполнять перемещение в защитной стойке, передачи во встречном движении, передачи после поворотов на месте; применять изучаемые приемы в учебной игре </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7</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поворотам в движении</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поворотам в движении</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выполнять перемещение, передачи во встречном движении, броски после ведения, применять изучаемые приемы в учебной игре на одной половине</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8</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ловли мяча, отскочившего от щита</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ловли мяча, отскочившего от щита</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выполнять перемещение в игре, изучаемый прием, передачи в движении, броски с места, применять изучаемые приемы в учебной игре по всей площадке</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9</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броскам в движении после ловли мяча</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броска в движении после ловли мяча</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выполнять ловлю мяча, отскочившего от щита, броски в движении после ловли мяча, броски с места, передачи после ведения, штрафные броски; применять изучаемые приемы в учебной игре по всей площадке</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10</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 xml:space="preserve">Техника броскам в прыжке с места </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броскам в прыжке с места</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 xml:space="preserve">выполнять броски в движении после ловли мяча, изучаемый </w:t>
            </w:r>
            <w:r w:rsidRPr="00883A2B">
              <w:rPr>
                <w:lang w:eastAsia="en-US"/>
              </w:rPr>
              <w:lastRenderedPageBreak/>
              <w:t>прием, передачи с отскоком от земли, штрафные броски; применять изучаемые приемы в учебной игре по всей площадке</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lastRenderedPageBreak/>
              <w:t>11</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передач одной рукой сбоку и одной рукой в прыжке</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передач одной рукой сбоку и одной рукой в прыжке</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 xml:space="preserve">выполнять броски в прыжке с места, изучаемые приемы, броски в движении, ведение мяча с обводкой предметов; учебная игра </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12</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Учет по технической подготовке</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зачетных упражнений</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 xml:space="preserve">выполнять на результат: штрафные броски, броски в прыжке с места, обводка области штрафного броска; применять изучаемые приемы в учебной игре </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13</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передач и бросков в движении; опеки игрока без мяча</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техники передач и бросков в движении; опеки игрока без мяча</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выполнять изучаемые приемы, ловли мяча в прыжке, броски в прыжке после поворотов; применять изучаемые приемы в учебной игре</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14</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ведения и передач в движении</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3</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ведения и передач в движении</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 xml:space="preserve">выполнять изучаемые приемы, взаимодействие 2 </w:t>
            </w:r>
            <w:proofErr w:type="spellStart"/>
            <w:r w:rsidRPr="00883A2B">
              <w:rPr>
                <w:lang w:eastAsia="en-US"/>
              </w:rPr>
              <w:t>х</w:t>
            </w:r>
            <w:proofErr w:type="spellEnd"/>
            <w:r w:rsidRPr="00883A2B">
              <w:rPr>
                <w:lang w:eastAsia="en-US"/>
              </w:rPr>
              <w:t xml:space="preserve"> 2, </w:t>
            </w:r>
            <w:proofErr w:type="spellStart"/>
            <w:r w:rsidRPr="00883A2B">
              <w:rPr>
                <w:lang w:eastAsia="en-US"/>
              </w:rPr>
              <w:t>броск</w:t>
            </w:r>
            <w:proofErr w:type="spellEnd"/>
            <w:r w:rsidRPr="00883A2B">
              <w:rPr>
                <w:lang w:eastAsia="en-US"/>
              </w:rPr>
              <w:t>; применять изучаемые приемы в учебной игре</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15</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передач одной рукой с поворотом и отвлекающим действиям на передачу</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передач одной рукой с поворотом и отвлекающим действиям на передачу</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выполнять изучаемые приемы, взаимодействие с центровым игроком, броски в движении; применять изучаемые приемы в учебной игре</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16</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отвлекающих действий на передачу с последующим проходом</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отвлекающих действий на передачу с последующим проходом</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выполнять изучаемый прием, отвлекающие действия на бросок, взаимодействие с центровым игроком, броски с большого расстояния; применять изучаемые приемы в учебной игре</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17</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отвлекающих действий на бросок</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отвлекающих действий на бросок</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выполнять изучаемый прием, перехват мяча, взаимодействие с центровым игроком, броски; применять изучаемые приемы в учебной игре</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18</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передач и ловли мяча одной рукой, выбивание и вырывание</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передач и ловли мяча одной рукой, выбивание и вырывание</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выполнять изучаемые приемы, опеку игрока, нормативы на результат</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19</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выбивания мяча после ведения</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504988"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выбивания мяча после ведения</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выполнять изучаемые приемы, передачи «убегающему игроку», ведение мяча, броски в движении</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20</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атаки двух нападающих против одного защитника</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атаки двух нападающих против одного защитника</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spacing w:after="0" w:afterAutospacing="0"/>
              <w:rPr>
                <w:lang w:eastAsia="en-US"/>
              </w:rPr>
            </w:pPr>
            <w:r w:rsidRPr="00883A2B">
              <w:rPr>
                <w:lang w:eastAsia="en-US"/>
              </w:rPr>
              <w:t xml:space="preserve">выполнять изучаемый прием, ведение, передачи, броски левой рукой, ловля мяча, катящегося по площадке, взаимодействие 2 </w:t>
            </w:r>
            <w:proofErr w:type="spellStart"/>
            <w:r w:rsidRPr="00883A2B">
              <w:rPr>
                <w:lang w:eastAsia="en-US"/>
              </w:rPr>
              <w:t>х</w:t>
            </w:r>
            <w:proofErr w:type="spellEnd"/>
            <w:r w:rsidRPr="00883A2B">
              <w:rPr>
                <w:lang w:eastAsia="en-US"/>
              </w:rPr>
              <w:t xml:space="preserve"> 1; игра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21</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Выбивания мяча при ведении</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504988"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выполнять изучаемый прием - в парах выбивание мяча при ведении</w:t>
            </w:r>
            <w:proofErr w:type="gramStart"/>
            <w:r w:rsidRPr="00883A2B">
              <w:rPr>
                <w:lang w:eastAsia="en-US"/>
              </w:rPr>
              <w:t xml:space="preserve"> ;</w:t>
            </w:r>
            <w:proofErr w:type="gramEnd"/>
            <w:r w:rsidRPr="00883A2B">
              <w:rPr>
                <w:lang w:eastAsia="en-US"/>
              </w:rPr>
              <w:t xml:space="preserve"> атака трех нападающих против двух защитников; броски в прыжке с сопротивлением </w:t>
            </w:r>
            <w:r w:rsidRPr="00883A2B">
              <w:rPr>
                <w:lang w:eastAsia="en-US"/>
              </w:rPr>
              <w:lastRenderedPageBreak/>
              <w:t>защитника. Штрафные броски. Учебная игра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lastRenderedPageBreak/>
              <w:t>22</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Передачи одной рукой с поворотом</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Передачи одной рукой с поворотом</w:t>
            </w:r>
            <w:proofErr w:type="gramStart"/>
            <w:r w:rsidRPr="00883A2B">
              <w:rPr>
                <w:lang w:eastAsia="en-US"/>
              </w:rPr>
              <w:t xml:space="preserve"> ;</w:t>
            </w:r>
            <w:proofErr w:type="gramEnd"/>
            <w:r w:rsidRPr="00883A2B">
              <w:rPr>
                <w:lang w:eastAsia="en-US"/>
              </w:rPr>
              <w:t xml:space="preserve"> броски двумя руками снизу; </w:t>
            </w:r>
            <w:proofErr w:type="spellStart"/>
            <w:r w:rsidRPr="00883A2B">
              <w:rPr>
                <w:lang w:eastAsia="en-US"/>
              </w:rPr>
              <w:t>добивание</w:t>
            </w:r>
            <w:proofErr w:type="spellEnd"/>
            <w:r w:rsidRPr="00883A2B">
              <w:rPr>
                <w:lang w:eastAsia="en-US"/>
              </w:rPr>
              <w:t xml:space="preserve"> мяча в корзину; броски в прыжке с сопротивлением защитника. Учебная игра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23</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Прием нормативов по технической подготовке</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выполнять на результат</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 xml:space="preserve">штрафной бросок; бросок в прыжке с места; </w:t>
            </w:r>
            <w:proofErr w:type="spellStart"/>
            <w:r w:rsidRPr="00883A2B">
              <w:rPr>
                <w:lang w:eastAsia="en-US"/>
              </w:rPr>
              <w:t>добивание</w:t>
            </w:r>
            <w:proofErr w:type="spellEnd"/>
            <w:r w:rsidRPr="00883A2B">
              <w:rPr>
                <w:lang w:eastAsia="en-US"/>
              </w:rPr>
              <w:t xml:space="preserve"> мяча в щит; обводка области штрафного броска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24</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Передачи в движении в парах</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повторить выбивание мяча при ведении</w:t>
            </w:r>
            <w:proofErr w:type="gramStart"/>
            <w:r w:rsidRPr="00883A2B">
              <w:rPr>
                <w:lang w:eastAsia="en-US"/>
              </w:rPr>
              <w:t xml:space="preserve"> ,</w:t>
            </w:r>
            <w:proofErr w:type="gramEnd"/>
            <w:r w:rsidRPr="00883A2B">
              <w:rPr>
                <w:lang w:eastAsia="en-US"/>
              </w:rPr>
              <w:t xml:space="preserve"> бег с ускорением по одной из боковых линий, после ускорения – бег в медленном темпе; .Передачи в движении в парах ; быстрый прорыв – в тройках; ведение мяча со сменой рук; броски с места – в парах, игроки соревнуются между собой. Учебная игра.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25</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Передачи в тройках в движении</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передачи в тройках в движении (схема); быстрый прорыв – упражнения; перехват мяча; штрафные броски – 20 бросков. Учебная игра.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26</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Передачи в тройках в движении</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передача в тройках в движении (схема); быстрый прорыв; передачи на месте; ведение мяча с различной высотой. Учебная игра.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27</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Передачи в движении</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 xml:space="preserve">Передачи в движении – упражнения; быстрый прорыв 2 </w:t>
            </w:r>
            <w:proofErr w:type="spellStart"/>
            <w:r w:rsidRPr="00883A2B">
              <w:rPr>
                <w:lang w:eastAsia="en-US"/>
              </w:rPr>
              <w:t>х</w:t>
            </w:r>
            <w:proofErr w:type="spellEnd"/>
            <w:r w:rsidRPr="00883A2B">
              <w:rPr>
                <w:lang w:eastAsia="en-US"/>
              </w:rPr>
              <w:t xml:space="preserve"> 1; 3 </w:t>
            </w:r>
            <w:proofErr w:type="spellStart"/>
            <w:r w:rsidRPr="00883A2B">
              <w:rPr>
                <w:lang w:eastAsia="en-US"/>
              </w:rPr>
              <w:t>х</w:t>
            </w:r>
            <w:proofErr w:type="spellEnd"/>
            <w:r w:rsidRPr="00883A2B">
              <w:rPr>
                <w:lang w:eastAsia="en-US"/>
              </w:rPr>
              <w:t xml:space="preserve"> 2; борьба за мяч, отскочившего от щита. Учебная игра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28</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Прием нормативов по технической подготовке</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выполнить на результат</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 xml:space="preserve">штрафной бросок; бросок в прыжке с места; </w:t>
            </w:r>
            <w:proofErr w:type="spellStart"/>
            <w:r w:rsidRPr="00883A2B">
              <w:rPr>
                <w:lang w:eastAsia="en-US"/>
              </w:rPr>
              <w:t>добивание</w:t>
            </w:r>
            <w:proofErr w:type="spellEnd"/>
            <w:r w:rsidRPr="00883A2B">
              <w:rPr>
                <w:lang w:eastAsia="en-US"/>
              </w:rPr>
              <w:t xml:space="preserve"> мяча в щит; обводка области штрафного броска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29</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Комбинации при вбрасывании мяча из-за боковой линии. Заслоны. Техника</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504988"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Передачи мяча в тройках с продвижением вперед; комбинации при вбрасывании мяча из-за боковой линии; заслоны; передачи на месте; броски в прыжке со средних расстояний</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30</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Комбинации при вбрасывании мяча из-за боковой линии. Заслоны. Техника</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Передачи мяча в тройках с продвижением вперед; комбинации при вбрасывании мяча из-за боковой линии; заслоны; передачи на месте; броски в прыжке со средних расстояний</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31</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Закрепление техники и тактики в игре, бросков</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Учебная игра. Броски</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lang w:val="en-US"/>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lastRenderedPageBreak/>
              <w:t>32</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Закрепление техники и тактики в игре, бросков</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Учебная игра. Броски</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lang w:val="en-US"/>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33</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Закрепление быстрого прорыва, заслона центровым игроком, техника игры</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«Салки» мячом; Быстрый прорыв 2 Х 1, 3 Х 2; заслон центровым игроком; перехваты; штрафные броски</w:t>
            </w:r>
            <w:proofErr w:type="gramStart"/>
            <w:r w:rsidRPr="00883A2B">
              <w:rPr>
                <w:lang w:eastAsia="en-US"/>
              </w:rPr>
              <w:t xml:space="preserve"> .</w:t>
            </w:r>
            <w:proofErr w:type="gramEnd"/>
            <w:r w:rsidRPr="00883A2B">
              <w:rPr>
                <w:lang w:eastAsia="en-US"/>
              </w:rPr>
              <w:t>Учебная игра.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34</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Закрепление быстрого прорыва, заслона центровым игроком, техника игры</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«Салки» мячом; Быстрый прорыв 2 Х 1, 3 Х 2; заслон центровым игроком; перехваты; штрафные броски</w:t>
            </w:r>
            <w:proofErr w:type="gramStart"/>
            <w:r w:rsidRPr="00883A2B">
              <w:rPr>
                <w:lang w:eastAsia="en-US"/>
              </w:rPr>
              <w:t xml:space="preserve"> .</w:t>
            </w:r>
            <w:proofErr w:type="gramEnd"/>
            <w:r w:rsidRPr="00883A2B">
              <w:rPr>
                <w:lang w:eastAsia="en-US"/>
              </w:rPr>
              <w:t>Учебная игра.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35</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плотной защиты, заслона с выходом на получение мяча от центрального, техника</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«Салки»; Встречная эстафета с передачами</w:t>
            </w:r>
            <w:proofErr w:type="gramStart"/>
            <w:r w:rsidRPr="00883A2B">
              <w:rPr>
                <w:lang w:eastAsia="en-US"/>
              </w:rPr>
              <w:t xml:space="preserve"> ;</w:t>
            </w:r>
            <w:proofErr w:type="gramEnd"/>
            <w:r w:rsidRPr="00883A2B">
              <w:rPr>
                <w:lang w:eastAsia="en-US"/>
              </w:rPr>
              <w:t xml:space="preserve"> заслон с выходом на получение мяча от центрального; плотная система защиты; броски в движении потоком с двух сторон. Учебная игра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lang w:val="en-US"/>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36</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плотной защиты, заслона с выходом на получение мяча от центрального, техника</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«Салки»; Встречная эстафета с передачами</w:t>
            </w:r>
            <w:proofErr w:type="gramStart"/>
            <w:r w:rsidRPr="00883A2B">
              <w:rPr>
                <w:lang w:eastAsia="en-US"/>
              </w:rPr>
              <w:t xml:space="preserve"> ;</w:t>
            </w:r>
            <w:proofErr w:type="gramEnd"/>
            <w:r w:rsidRPr="00883A2B">
              <w:rPr>
                <w:lang w:eastAsia="en-US"/>
              </w:rPr>
              <w:t xml:space="preserve"> заслон с выходом на получение мяча от центрального; плотная система защиты; броски в движении потоком с двух сторон. Учебная игра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lang w:val="en-US"/>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37</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отвлекающих действий на получении мяча с последующим проходом по щит, передачи через центрового игрока</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proofErr w:type="gramStart"/>
            <w:r w:rsidRPr="00883A2B">
              <w:rPr>
                <w:lang w:eastAsia="en-US"/>
              </w:rPr>
              <w:t>Отвлекающие действия на получение мяча с последующим проходом под щит; передачи через центрового; нападение через центрового; выбивание мяча при ведении; Учебная игра</w:t>
            </w:r>
            <w:proofErr w:type="gramEnd"/>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38</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отвлекающих действий на получении мяча с последующим проходом по щит, передачи через центрового игрока</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proofErr w:type="gramStart"/>
            <w:r w:rsidRPr="00883A2B">
              <w:rPr>
                <w:lang w:eastAsia="en-US"/>
              </w:rPr>
              <w:t>Отвлекающие действия на получение мяча с последующим проходом под щит; передачи через центрового; нападение через центрового; выбивание мяча при ведении; Учебная игра</w:t>
            </w:r>
            <w:proofErr w:type="gramEnd"/>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39</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накрывания мяча при броске, наведение защитника на центрового игрока</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Накрывание мяча при броске</w:t>
            </w:r>
            <w:proofErr w:type="gramStart"/>
            <w:r w:rsidRPr="00883A2B">
              <w:rPr>
                <w:lang w:eastAsia="en-US"/>
              </w:rPr>
              <w:t xml:space="preserve"> ;</w:t>
            </w:r>
            <w:proofErr w:type="gramEnd"/>
            <w:r w:rsidRPr="00883A2B">
              <w:rPr>
                <w:lang w:eastAsia="en-US"/>
              </w:rPr>
              <w:t xml:space="preserve"> наведение защитника на центрового игрока (схема); перехваты мяча, адресуемого центровому; броски в прыжке. Учебная игра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lang w:val="en-US"/>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40</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накрывания мяча при броске, наведение защитника на центрового игрока</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Накрывание мяча при броске</w:t>
            </w:r>
            <w:proofErr w:type="gramStart"/>
            <w:r w:rsidRPr="00883A2B">
              <w:rPr>
                <w:lang w:eastAsia="en-US"/>
              </w:rPr>
              <w:t xml:space="preserve"> ;</w:t>
            </w:r>
            <w:proofErr w:type="gramEnd"/>
            <w:r w:rsidRPr="00883A2B">
              <w:rPr>
                <w:lang w:eastAsia="en-US"/>
              </w:rPr>
              <w:t xml:space="preserve"> наведение защитника на центрового игрока (схема); перехваты мяча, адресуемого центровому; броски в прыжке. Учебная игра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lang w:val="en-US"/>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41</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 xml:space="preserve">Техника борьбы за мяч, </w:t>
            </w:r>
            <w:r w:rsidRPr="00883A2B">
              <w:rPr>
                <w:lang w:eastAsia="en-US"/>
              </w:rPr>
              <w:lastRenderedPageBreak/>
              <w:t>отскочившего от щита</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 xml:space="preserve">Борьба за мяч, отскочившего от щита – в тройках; опека </w:t>
            </w:r>
            <w:r w:rsidRPr="00883A2B">
              <w:rPr>
                <w:lang w:eastAsia="en-US"/>
              </w:rPr>
              <w:lastRenderedPageBreak/>
              <w:t>центрового игрока спереди и передачи ему мяча; прием нормативов по технической подготовке; учебная игра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lastRenderedPageBreak/>
              <w:t>42</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высоко летящего мяча одной рукой, нападение двумя центрами и их взаимодействие</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Ловля высоко летящего мяча; нападение двумя центрами и их взаимодействия (схемы)</w:t>
            </w:r>
            <w:proofErr w:type="gramStart"/>
            <w:r w:rsidRPr="00883A2B">
              <w:rPr>
                <w:lang w:eastAsia="en-US"/>
              </w:rPr>
              <w:t>;в</w:t>
            </w:r>
            <w:proofErr w:type="gramEnd"/>
            <w:r w:rsidRPr="00883A2B">
              <w:rPr>
                <w:lang w:eastAsia="en-US"/>
              </w:rPr>
              <w:t>ыполнение технических приемов; Учебная игра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43</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высоко летящего мяча одной рукой, нападение двумя центрами и их взаимодействие</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Ловля высоко летящего мяча; нападение двумя центрами и их взаимодействия (схемы)</w:t>
            </w:r>
            <w:proofErr w:type="gramStart"/>
            <w:r w:rsidRPr="00883A2B">
              <w:rPr>
                <w:lang w:eastAsia="en-US"/>
              </w:rPr>
              <w:t>;в</w:t>
            </w:r>
            <w:proofErr w:type="gramEnd"/>
            <w:r w:rsidRPr="00883A2B">
              <w:rPr>
                <w:lang w:eastAsia="en-US"/>
              </w:rPr>
              <w:t>ыполнение технических приемов; Учебная игра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44</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Передача на максимальной скорости, нападение двумя центрами</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 xml:space="preserve">Передачи на максимальной скорости; нападение двумя центрами; штрафной бросок – 20; Учебная игра </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45</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Передача на максимальной скорости, нападение двумя центрами</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 xml:space="preserve">Передачи на максимальной скорости; нападение двумя центрами; штрафной бросок – 20; Учебная игра </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46</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Закрепление пройденного материала</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pStyle w:val="western"/>
              <w:rPr>
                <w:lang w:eastAsia="en-US"/>
              </w:rPr>
            </w:pPr>
            <w:r w:rsidRPr="00883A2B">
              <w:rPr>
                <w:lang w:eastAsia="en-US"/>
              </w:rPr>
              <w:t>Учебная игра. ОФП.</w:t>
            </w:r>
          </w:p>
          <w:p w:rsidR="006D482B" w:rsidRPr="00883A2B" w:rsidRDefault="006D482B" w:rsidP="0097520E">
            <w:pPr>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lang w:val="en-US"/>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47</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Закрепление пройденного материала</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pStyle w:val="western"/>
              <w:rPr>
                <w:lang w:eastAsia="en-US"/>
              </w:rPr>
            </w:pPr>
            <w:r w:rsidRPr="00883A2B">
              <w:rPr>
                <w:lang w:eastAsia="en-US"/>
              </w:rPr>
              <w:t>Учебная игра. ОФП.</w:t>
            </w:r>
          </w:p>
          <w:p w:rsidR="006D482B" w:rsidRPr="00883A2B" w:rsidRDefault="006D482B" w:rsidP="0097520E">
            <w:pPr>
              <w:spacing w:after="0" w:line="240" w:lineRule="auto"/>
              <w:rPr>
                <w:rFonts w:ascii="Times New Roman" w:hAnsi="Times New Roman" w:cs="Times New Roman"/>
                <w:sz w:val="24"/>
                <w:szCs w:val="24"/>
              </w:rPr>
            </w:pP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lang w:val="en-US"/>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48</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ведения на максимальной скорости</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Эстафета с ведением мяча; устранение ошибок; плотная опека игроков в тыловой зоне; броски с места. Учебная игра.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lang w:val="en-US"/>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48</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Техника ведения на максимальной скорости</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Эстафета с ведением мяча; устранение ошибок; плотная опека игроков в тыловой зоне; броски с места. Учебная игра.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lang w:val="en-US"/>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50</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proofErr w:type="gramStart"/>
            <w:r w:rsidRPr="00883A2B">
              <w:rPr>
                <w:lang w:eastAsia="en-US"/>
              </w:rPr>
              <w:t>Прием нормативов по технической и специальной подготовки</w:t>
            </w:r>
            <w:proofErr w:type="gramEnd"/>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выполнить на результат</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Бег челночным способом, бег на 30 м. с максимальной скоростью.</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r w:rsidR="006D482B" w:rsidRPr="00883A2B" w:rsidTr="006D482B">
        <w:tc>
          <w:tcPr>
            <w:tcW w:w="561"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spacing w:after="0" w:line="240" w:lineRule="auto"/>
              <w:rPr>
                <w:rFonts w:ascii="Times New Roman" w:hAnsi="Times New Roman" w:cs="Times New Roman"/>
                <w:sz w:val="24"/>
                <w:szCs w:val="24"/>
              </w:rPr>
            </w:pPr>
            <w:r w:rsidRPr="00883A2B">
              <w:rPr>
                <w:rFonts w:ascii="Times New Roman" w:hAnsi="Times New Roman" w:cs="Times New Roman"/>
                <w:sz w:val="24"/>
                <w:szCs w:val="24"/>
              </w:rPr>
              <w:t>51</w:t>
            </w:r>
          </w:p>
        </w:tc>
        <w:tc>
          <w:tcPr>
            <w:tcW w:w="2128"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Ведения мяча, комбинации при выполнении штрафных бросков</w:t>
            </w:r>
          </w:p>
        </w:tc>
        <w:tc>
          <w:tcPr>
            <w:tcW w:w="828" w:type="dxa"/>
            <w:tcBorders>
              <w:top w:val="single" w:sz="4" w:space="0" w:color="auto"/>
              <w:left w:val="single" w:sz="4" w:space="0" w:color="auto"/>
              <w:bottom w:val="single" w:sz="4" w:space="0" w:color="auto"/>
              <w:right w:val="single" w:sz="4" w:space="0" w:color="auto"/>
            </w:tcBorders>
            <w:hideMark/>
          </w:tcPr>
          <w:p w:rsidR="006D482B" w:rsidRPr="00883A2B" w:rsidRDefault="00E05946" w:rsidP="0097520E">
            <w:pPr>
              <w:spacing w:after="0" w:line="240" w:lineRule="auto"/>
              <w:rPr>
                <w:rFonts w:ascii="Times New Roman" w:hAnsi="Times New Roman" w:cs="Times New Roman"/>
                <w:sz w:val="24"/>
                <w:szCs w:val="24"/>
              </w:rPr>
            </w:pPr>
            <w:r>
              <w:rPr>
                <w:rFonts w:ascii="Times New Roman" w:hAnsi="Times New Roman" w:cs="Times New Roman"/>
                <w:sz w:val="24"/>
                <w:szCs w:val="24"/>
              </w:rPr>
              <w:t>2</w:t>
            </w:r>
          </w:p>
        </w:tc>
        <w:tc>
          <w:tcPr>
            <w:tcW w:w="2295"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технику изучаемых приемов</w:t>
            </w:r>
          </w:p>
        </w:tc>
        <w:tc>
          <w:tcPr>
            <w:tcW w:w="3827" w:type="dxa"/>
            <w:tcBorders>
              <w:top w:val="single" w:sz="4" w:space="0" w:color="auto"/>
              <w:left w:val="single" w:sz="4" w:space="0" w:color="auto"/>
              <w:bottom w:val="single" w:sz="4" w:space="0" w:color="auto"/>
              <w:right w:val="single" w:sz="4" w:space="0" w:color="auto"/>
            </w:tcBorders>
            <w:hideMark/>
          </w:tcPr>
          <w:p w:rsidR="006D482B" w:rsidRPr="00883A2B" w:rsidRDefault="006D482B" w:rsidP="0097520E">
            <w:pPr>
              <w:pStyle w:val="western"/>
              <w:rPr>
                <w:lang w:eastAsia="en-US"/>
              </w:rPr>
            </w:pPr>
            <w:r w:rsidRPr="00883A2B">
              <w:rPr>
                <w:lang w:eastAsia="en-US"/>
              </w:rPr>
              <w:t>Ведение мяча в парах; комбинации при выполнении штрафных бросков; освобождение от заслонов; перехваты мяча; Учебная игра</w:t>
            </w:r>
          </w:p>
        </w:tc>
        <w:tc>
          <w:tcPr>
            <w:tcW w:w="1418" w:type="dxa"/>
            <w:tcBorders>
              <w:top w:val="single" w:sz="4" w:space="0" w:color="auto"/>
              <w:left w:val="single" w:sz="4" w:space="0" w:color="auto"/>
              <w:bottom w:val="single" w:sz="4" w:space="0" w:color="auto"/>
              <w:right w:val="single" w:sz="4" w:space="0" w:color="auto"/>
            </w:tcBorders>
          </w:tcPr>
          <w:p w:rsidR="006D482B" w:rsidRPr="00883A2B" w:rsidRDefault="006D482B" w:rsidP="0097520E">
            <w:pPr>
              <w:spacing w:after="0" w:line="240" w:lineRule="auto"/>
              <w:rPr>
                <w:rFonts w:ascii="Times New Roman" w:hAnsi="Times New Roman" w:cs="Times New Roman"/>
                <w:sz w:val="24"/>
                <w:szCs w:val="24"/>
              </w:rPr>
            </w:pPr>
          </w:p>
        </w:tc>
      </w:tr>
    </w:tbl>
    <w:p w:rsidR="0097520E" w:rsidRPr="00883A2B" w:rsidRDefault="0097520E" w:rsidP="0097520E">
      <w:pPr>
        <w:spacing w:after="75" w:line="240" w:lineRule="auto"/>
        <w:rPr>
          <w:rFonts w:ascii="Times New Roman" w:hAnsi="Times New Roman" w:cs="Times New Roman"/>
          <w:sz w:val="24"/>
          <w:szCs w:val="24"/>
        </w:rPr>
      </w:pPr>
    </w:p>
    <w:p w:rsidR="0097520E" w:rsidRPr="00883A2B" w:rsidRDefault="0097520E" w:rsidP="0097520E">
      <w:pPr>
        <w:rPr>
          <w:rFonts w:ascii="Times New Roman" w:eastAsia="Calibri" w:hAnsi="Times New Roman" w:cs="Times New Roman"/>
          <w:b/>
          <w:sz w:val="24"/>
          <w:szCs w:val="24"/>
        </w:rPr>
      </w:pPr>
    </w:p>
    <w:p w:rsidR="0097520E" w:rsidRPr="00883A2B" w:rsidRDefault="0097520E">
      <w:pPr>
        <w:rPr>
          <w:rFonts w:ascii="Times New Roman" w:eastAsia="Calibri" w:hAnsi="Times New Roman" w:cs="Times New Roman"/>
          <w:b/>
          <w:sz w:val="24"/>
          <w:szCs w:val="24"/>
        </w:rPr>
      </w:pPr>
    </w:p>
    <w:p w:rsidR="00766C2D" w:rsidRPr="00883A2B" w:rsidRDefault="00766C2D">
      <w:pPr>
        <w:rPr>
          <w:rFonts w:ascii="Times New Roman" w:eastAsia="Calibri" w:hAnsi="Times New Roman" w:cs="Times New Roman"/>
          <w:b/>
          <w:sz w:val="24"/>
          <w:szCs w:val="24"/>
        </w:rPr>
      </w:pPr>
      <w:r w:rsidRPr="00883A2B">
        <w:rPr>
          <w:rFonts w:ascii="Times New Roman" w:eastAsia="Calibri" w:hAnsi="Times New Roman" w:cs="Times New Roman"/>
          <w:b/>
          <w:sz w:val="24"/>
          <w:szCs w:val="24"/>
        </w:rPr>
        <w:br w:type="page"/>
      </w:r>
    </w:p>
    <w:p w:rsidR="00D17276" w:rsidRDefault="00D17276" w:rsidP="00BC7FDE">
      <w:pPr>
        <w:widowControl w:val="0"/>
        <w:overflowPunct w:val="0"/>
        <w:autoSpaceDE w:val="0"/>
        <w:autoSpaceDN w:val="0"/>
        <w:adjustRightInd w:val="0"/>
        <w:spacing w:after="0" w:line="240" w:lineRule="auto"/>
        <w:ind w:right="140" w:firstLine="709"/>
        <w:jc w:val="center"/>
        <w:rPr>
          <w:rFonts w:ascii="Times New Roman" w:eastAsia="Calibri" w:hAnsi="Times New Roman" w:cs="Times New Roman"/>
          <w:b/>
          <w:sz w:val="24"/>
          <w:szCs w:val="24"/>
        </w:rPr>
      </w:pPr>
    </w:p>
    <w:p w:rsidR="00D17276" w:rsidRPr="00BC7FDE" w:rsidRDefault="00D17276" w:rsidP="00D17276">
      <w:pPr>
        <w:pStyle w:val="a4"/>
        <w:jc w:val="center"/>
        <w:rPr>
          <w:rFonts w:ascii="Times New Roman" w:hAnsi="Times New Roman" w:cs="Times New Roman"/>
          <w:b/>
          <w:sz w:val="24"/>
          <w:szCs w:val="24"/>
        </w:rPr>
      </w:pPr>
      <w:r w:rsidRPr="00BC7FDE">
        <w:rPr>
          <w:rFonts w:ascii="Times New Roman" w:hAnsi="Times New Roman" w:cs="Times New Roman"/>
          <w:b/>
          <w:sz w:val="24"/>
          <w:szCs w:val="24"/>
        </w:rPr>
        <w:t>Материально- техническое обеспечение</w:t>
      </w:r>
    </w:p>
    <w:p w:rsidR="00D17276" w:rsidRPr="00BC7FDE" w:rsidRDefault="00D17276" w:rsidP="00D17276">
      <w:pPr>
        <w:pStyle w:val="a4"/>
        <w:numPr>
          <w:ilvl w:val="0"/>
          <w:numId w:val="4"/>
        </w:numPr>
        <w:rPr>
          <w:rFonts w:ascii="Times New Roman" w:hAnsi="Times New Roman" w:cs="Times New Roman"/>
          <w:sz w:val="24"/>
          <w:szCs w:val="24"/>
        </w:rPr>
      </w:pPr>
      <w:r w:rsidRPr="00BC7FDE">
        <w:rPr>
          <w:rFonts w:ascii="Times New Roman" w:hAnsi="Times New Roman" w:cs="Times New Roman"/>
          <w:sz w:val="24"/>
          <w:szCs w:val="24"/>
        </w:rPr>
        <w:t>Щиты с кольцами</w:t>
      </w:r>
    </w:p>
    <w:p w:rsidR="00D17276" w:rsidRPr="00BC7FDE" w:rsidRDefault="00D17276" w:rsidP="00D17276">
      <w:pPr>
        <w:pStyle w:val="a4"/>
        <w:numPr>
          <w:ilvl w:val="0"/>
          <w:numId w:val="4"/>
        </w:numPr>
        <w:rPr>
          <w:rFonts w:ascii="Times New Roman" w:hAnsi="Times New Roman" w:cs="Times New Roman"/>
          <w:sz w:val="24"/>
          <w:szCs w:val="24"/>
        </w:rPr>
      </w:pPr>
      <w:r w:rsidRPr="00BC7FDE">
        <w:rPr>
          <w:rFonts w:ascii="Times New Roman" w:hAnsi="Times New Roman" w:cs="Times New Roman"/>
          <w:sz w:val="24"/>
          <w:szCs w:val="24"/>
        </w:rPr>
        <w:t>Стойки для обводки</w:t>
      </w:r>
    </w:p>
    <w:p w:rsidR="00D17276" w:rsidRPr="00BC7FDE" w:rsidRDefault="00D17276" w:rsidP="00D17276">
      <w:pPr>
        <w:pStyle w:val="a4"/>
        <w:numPr>
          <w:ilvl w:val="0"/>
          <w:numId w:val="4"/>
        </w:numPr>
        <w:rPr>
          <w:rFonts w:ascii="Times New Roman" w:hAnsi="Times New Roman" w:cs="Times New Roman"/>
          <w:sz w:val="24"/>
          <w:szCs w:val="24"/>
        </w:rPr>
      </w:pPr>
      <w:r w:rsidRPr="00BC7FDE">
        <w:rPr>
          <w:rFonts w:ascii="Times New Roman" w:hAnsi="Times New Roman" w:cs="Times New Roman"/>
          <w:sz w:val="24"/>
          <w:szCs w:val="24"/>
        </w:rPr>
        <w:t>Гимнастическая стенка</w:t>
      </w:r>
    </w:p>
    <w:p w:rsidR="00D17276" w:rsidRPr="00BC7FDE" w:rsidRDefault="00D17276" w:rsidP="00D17276">
      <w:pPr>
        <w:pStyle w:val="a4"/>
        <w:numPr>
          <w:ilvl w:val="0"/>
          <w:numId w:val="4"/>
        </w:numPr>
        <w:rPr>
          <w:rFonts w:ascii="Times New Roman" w:hAnsi="Times New Roman" w:cs="Times New Roman"/>
          <w:sz w:val="24"/>
          <w:szCs w:val="24"/>
        </w:rPr>
      </w:pPr>
      <w:r w:rsidRPr="00BC7FDE">
        <w:rPr>
          <w:rFonts w:ascii="Times New Roman" w:hAnsi="Times New Roman" w:cs="Times New Roman"/>
          <w:sz w:val="24"/>
          <w:szCs w:val="24"/>
        </w:rPr>
        <w:t>Гимнастическая скамейка</w:t>
      </w:r>
    </w:p>
    <w:p w:rsidR="00D17276" w:rsidRPr="00BC7FDE" w:rsidRDefault="00D17276" w:rsidP="00D17276">
      <w:pPr>
        <w:pStyle w:val="a4"/>
        <w:rPr>
          <w:rFonts w:ascii="Times New Roman" w:hAnsi="Times New Roman" w:cs="Times New Roman"/>
          <w:sz w:val="24"/>
          <w:szCs w:val="24"/>
        </w:rPr>
      </w:pPr>
      <w:r w:rsidRPr="00BC7FDE">
        <w:rPr>
          <w:rFonts w:ascii="Times New Roman" w:hAnsi="Times New Roman" w:cs="Times New Roman"/>
          <w:sz w:val="24"/>
          <w:szCs w:val="24"/>
        </w:rPr>
        <w:t xml:space="preserve">            Скакалки Гимнастические маты</w:t>
      </w:r>
    </w:p>
    <w:p w:rsidR="00D17276" w:rsidRPr="00BC7FDE" w:rsidRDefault="00D17276" w:rsidP="00D17276">
      <w:pPr>
        <w:pStyle w:val="a4"/>
        <w:numPr>
          <w:ilvl w:val="0"/>
          <w:numId w:val="4"/>
        </w:numPr>
        <w:rPr>
          <w:rFonts w:ascii="Times New Roman" w:hAnsi="Times New Roman" w:cs="Times New Roman"/>
          <w:sz w:val="24"/>
          <w:szCs w:val="24"/>
        </w:rPr>
      </w:pPr>
      <w:r w:rsidRPr="00BC7FDE">
        <w:rPr>
          <w:rFonts w:ascii="Times New Roman" w:hAnsi="Times New Roman" w:cs="Times New Roman"/>
          <w:sz w:val="24"/>
          <w:szCs w:val="24"/>
        </w:rPr>
        <w:t>Мячи баскетбольные</w:t>
      </w:r>
    </w:p>
    <w:p w:rsidR="00D17276" w:rsidRPr="00BC7FDE" w:rsidRDefault="00D17276" w:rsidP="00D17276">
      <w:pPr>
        <w:pStyle w:val="a4"/>
        <w:numPr>
          <w:ilvl w:val="0"/>
          <w:numId w:val="4"/>
        </w:numPr>
        <w:rPr>
          <w:rFonts w:ascii="Times New Roman" w:hAnsi="Times New Roman" w:cs="Times New Roman"/>
          <w:sz w:val="24"/>
          <w:szCs w:val="24"/>
        </w:rPr>
      </w:pPr>
      <w:r w:rsidRPr="00BC7FDE">
        <w:rPr>
          <w:rFonts w:ascii="Times New Roman" w:hAnsi="Times New Roman" w:cs="Times New Roman"/>
          <w:sz w:val="24"/>
          <w:szCs w:val="24"/>
        </w:rPr>
        <w:t>Гантели различной массы</w:t>
      </w:r>
    </w:p>
    <w:p w:rsidR="00D17276" w:rsidRPr="00BC7FDE" w:rsidRDefault="00D17276" w:rsidP="00D17276">
      <w:pPr>
        <w:pStyle w:val="a4"/>
        <w:numPr>
          <w:ilvl w:val="0"/>
          <w:numId w:val="4"/>
        </w:numPr>
        <w:rPr>
          <w:rFonts w:ascii="Times New Roman" w:hAnsi="Times New Roman" w:cs="Times New Roman"/>
          <w:sz w:val="24"/>
          <w:szCs w:val="24"/>
        </w:rPr>
      </w:pPr>
      <w:r w:rsidRPr="00BC7FDE">
        <w:rPr>
          <w:rFonts w:ascii="Times New Roman" w:hAnsi="Times New Roman" w:cs="Times New Roman"/>
          <w:sz w:val="24"/>
          <w:szCs w:val="24"/>
        </w:rPr>
        <w:t xml:space="preserve">Насос ручной со </w:t>
      </w:r>
      <w:proofErr w:type="spellStart"/>
      <w:r w:rsidRPr="00BC7FDE">
        <w:rPr>
          <w:rFonts w:ascii="Times New Roman" w:hAnsi="Times New Roman" w:cs="Times New Roman"/>
          <w:sz w:val="24"/>
          <w:szCs w:val="24"/>
        </w:rPr>
        <w:t>штурцером</w:t>
      </w:r>
      <w:proofErr w:type="spellEnd"/>
      <w:r w:rsidRPr="00BC7FDE">
        <w:rPr>
          <w:rFonts w:ascii="Times New Roman" w:hAnsi="Times New Roman" w:cs="Times New Roman"/>
          <w:sz w:val="24"/>
          <w:szCs w:val="24"/>
        </w:rPr>
        <w:t>.</w:t>
      </w:r>
    </w:p>
    <w:p w:rsidR="00D17276" w:rsidRDefault="00D17276" w:rsidP="00D17276">
      <w:pPr>
        <w:widowControl w:val="0"/>
        <w:overflowPunct w:val="0"/>
        <w:autoSpaceDE w:val="0"/>
        <w:autoSpaceDN w:val="0"/>
        <w:adjustRightInd w:val="0"/>
        <w:spacing w:after="0" w:line="240" w:lineRule="auto"/>
        <w:ind w:right="140"/>
        <w:rPr>
          <w:rFonts w:ascii="Times New Roman" w:eastAsia="Calibri" w:hAnsi="Times New Roman" w:cs="Times New Roman"/>
          <w:b/>
          <w:sz w:val="24"/>
          <w:szCs w:val="24"/>
        </w:rPr>
      </w:pPr>
    </w:p>
    <w:p w:rsidR="00BC7FDE" w:rsidRPr="00D17276" w:rsidRDefault="00BC7FDE" w:rsidP="00D17276">
      <w:pPr>
        <w:widowControl w:val="0"/>
        <w:overflowPunct w:val="0"/>
        <w:autoSpaceDE w:val="0"/>
        <w:autoSpaceDN w:val="0"/>
        <w:adjustRightInd w:val="0"/>
        <w:spacing w:after="0" w:line="240" w:lineRule="auto"/>
        <w:ind w:right="140" w:firstLine="709"/>
        <w:jc w:val="center"/>
        <w:rPr>
          <w:rFonts w:ascii="Times New Roman" w:eastAsia="Calibri" w:hAnsi="Times New Roman" w:cs="Times New Roman"/>
          <w:b/>
          <w:sz w:val="24"/>
          <w:szCs w:val="24"/>
        </w:rPr>
      </w:pPr>
      <w:r w:rsidRPr="00883A2B">
        <w:rPr>
          <w:rFonts w:ascii="Times New Roman" w:eastAsia="Calibri" w:hAnsi="Times New Roman" w:cs="Times New Roman"/>
          <w:b/>
          <w:sz w:val="24"/>
          <w:szCs w:val="24"/>
        </w:rPr>
        <w:t>Учебно-методическое и материально-техническое обеспечение</w:t>
      </w:r>
    </w:p>
    <w:p w:rsidR="00BC7FDE" w:rsidRPr="00883A2B" w:rsidRDefault="00BC7FDE" w:rsidP="00D17276">
      <w:pPr>
        <w:pStyle w:val="a3"/>
        <w:ind w:left="0"/>
        <w:rPr>
          <w:rFonts w:ascii="Times New Roman" w:hAnsi="Times New Roman" w:cs="Times New Roman"/>
          <w:sz w:val="24"/>
          <w:szCs w:val="24"/>
          <w:lang w:eastAsia="ru-RU"/>
        </w:rPr>
      </w:pPr>
    </w:p>
    <w:p w:rsidR="00BC7FDE" w:rsidRPr="00883A2B" w:rsidRDefault="00BC7FDE" w:rsidP="00D17276">
      <w:pPr>
        <w:pStyle w:val="a3"/>
        <w:numPr>
          <w:ilvl w:val="0"/>
          <w:numId w:val="6"/>
        </w:numPr>
        <w:ind w:left="0" w:firstLine="0"/>
        <w:rPr>
          <w:rFonts w:ascii="Times New Roman" w:hAnsi="Times New Roman" w:cs="Times New Roman"/>
          <w:sz w:val="24"/>
          <w:szCs w:val="24"/>
          <w:lang w:eastAsia="ru-RU"/>
        </w:rPr>
      </w:pPr>
      <w:r w:rsidRPr="00883A2B">
        <w:rPr>
          <w:rFonts w:ascii="Times New Roman" w:hAnsi="Times New Roman" w:cs="Times New Roman"/>
          <w:sz w:val="24"/>
          <w:szCs w:val="24"/>
          <w:lang w:eastAsia="ru-RU"/>
        </w:rPr>
        <w:t>Организация работы спортивных секции в школе: программы и рекомендации/ авт.-сост. А.Н. Каинов. – Волгоград: Учитель 2010.</w:t>
      </w:r>
    </w:p>
    <w:p w:rsidR="00BC7FDE" w:rsidRPr="00883A2B" w:rsidRDefault="00BC7FDE" w:rsidP="00D17276">
      <w:pPr>
        <w:pStyle w:val="a3"/>
        <w:numPr>
          <w:ilvl w:val="0"/>
          <w:numId w:val="6"/>
        </w:numPr>
        <w:ind w:left="0" w:firstLine="0"/>
        <w:rPr>
          <w:rFonts w:ascii="Times New Roman" w:hAnsi="Times New Roman" w:cs="Times New Roman"/>
          <w:sz w:val="24"/>
          <w:szCs w:val="24"/>
          <w:lang w:eastAsia="ru-RU"/>
        </w:rPr>
      </w:pPr>
      <w:proofErr w:type="spellStart"/>
      <w:r w:rsidRPr="00883A2B">
        <w:rPr>
          <w:rFonts w:ascii="Times New Roman" w:hAnsi="Times New Roman" w:cs="Times New Roman"/>
          <w:sz w:val="24"/>
          <w:szCs w:val="24"/>
          <w:lang w:eastAsia="ru-RU"/>
        </w:rPr>
        <w:t>Баландин</w:t>
      </w:r>
      <w:proofErr w:type="spellEnd"/>
      <w:r w:rsidRPr="00883A2B">
        <w:rPr>
          <w:rFonts w:ascii="Times New Roman" w:hAnsi="Times New Roman" w:cs="Times New Roman"/>
          <w:sz w:val="24"/>
          <w:szCs w:val="24"/>
          <w:lang w:eastAsia="ru-RU"/>
        </w:rPr>
        <w:t xml:space="preserve"> Г.А.  Урок физкультуры в современной школе.</w:t>
      </w:r>
    </w:p>
    <w:p w:rsidR="00BC7FDE" w:rsidRPr="00883A2B" w:rsidRDefault="00BC7FDE" w:rsidP="00D17276">
      <w:pPr>
        <w:pStyle w:val="a3"/>
        <w:numPr>
          <w:ilvl w:val="0"/>
          <w:numId w:val="6"/>
        </w:numPr>
        <w:ind w:left="0" w:firstLine="0"/>
        <w:rPr>
          <w:rFonts w:ascii="Times New Roman" w:hAnsi="Times New Roman" w:cs="Times New Roman"/>
          <w:sz w:val="24"/>
          <w:szCs w:val="24"/>
          <w:lang w:eastAsia="ru-RU"/>
        </w:rPr>
      </w:pPr>
      <w:r w:rsidRPr="00883A2B">
        <w:rPr>
          <w:rFonts w:ascii="Times New Roman" w:hAnsi="Times New Roman" w:cs="Times New Roman"/>
          <w:sz w:val="24"/>
          <w:szCs w:val="24"/>
          <w:lang w:eastAsia="ru-RU"/>
        </w:rPr>
        <w:t xml:space="preserve">Г.А. </w:t>
      </w:r>
      <w:proofErr w:type="spellStart"/>
      <w:r w:rsidRPr="00883A2B">
        <w:rPr>
          <w:rFonts w:ascii="Times New Roman" w:hAnsi="Times New Roman" w:cs="Times New Roman"/>
          <w:sz w:val="24"/>
          <w:szCs w:val="24"/>
          <w:lang w:eastAsia="ru-RU"/>
        </w:rPr>
        <w:t>Баландин</w:t>
      </w:r>
      <w:proofErr w:type="spellEnd"/>
      <w:r w:rsidRPr="00883A2B">
        <w:rPr>
          <w:rFonts w:ascii="Times New Roman" w:hAnsi="Times New Roman" w:cs="Times New Roman"/>
          <w:sz w:val="24"/>
          <w:szCs w:val="24"/>
          <w:lang w:eastAsia="ru-RU"/>
        </w:rPr>
        <w:t>, Н.Н. Назарова,  Т.Н. Казакова. – М.: Советский</w:t>
      </w:r>
    </w:p>
    <w:p w:rsidR="00BC7FDE" w:rsidRPr="00883A2B" w:rsidRDefault="00BC7FDE" w:rsidP="00D17276">
      <w:pPr>
        <w:pStyle w:val="a3"/>
        <w:ind w:left="0"/>
        <w:rPr>
          <w:rFonts w:ascii="Times New Roman" w:hAnsi="Times New Roman" w:cs="Times New Roman"/>
          <w:sz w:val="24"/>
          <w:szCs w:val="24"/>
          <w:lang w:eastAsia="ru-RU"/>
        </w:rPr>
      </w:pPr>
      <w:r w:rsidRPr="00883A2B">
        <w:rPr>
          <w:rFonts w:ascii="Times New Roman" w:hAnsi="Times New Roman" w:cs="Times New Roman"/>
          <w:sz w:val="24"/>
          <w:szCs w:val="24"/>
          <w:lang w:eastAsia="ru-RU"/>
        </w:rPr>
        <w:t>спорт,2007.</w:t>
      </w:r>
    </w:p>
    <w:p w:rsidR="00BC7FDE" w:rsidRPr="00883A2B" w:rsidRDefault="00BC7FDE" w:rsidP="00D17276">
      <w:pPr>
        <w:pStyle w:val="a3"/>
        <w:numPr>
          <w:ilvl w:val="0"/>
          <w:numId w:val="7"/>
        </w:numPr>
        <w:ind w:left="0" w:firstLine="0"/>
        <w:rPr>
          <w:rFonts w:ascii="Times New Roman" w:hAnsi="Times New Roman" w:cs="Times New Roman"/>
          <w:sz w:val="24"/>
          <w:szCs w:val="24"/>
          <w:lang w:eastAsia="ru-RU"/>
        </w:rPr>
      </w:pPr>
      <w:r w:rsidRPr="00883A2B">
        <w:rPr>
          <w:rFonts w:ascii="Times New Roman" w:hAnsi="Times New Roman" w:cs="Times New Roman"/>
          <w:sz w:val="24"/>
          <w:szCs w:val="24"/>
          <w:lang w:eastAsia="ru-RU"/>
        </w:rPr>
        <w:t>Ковалько В.И. Индивидуальная тренировка</w:t>
      </w:r>
    </w:p>
    <w:p w:rsidR="00BC7FDE" w:rsidRPr="00883A2B" w:rsidRDefault="00BC7FDE" w:rsidP="00D17276">
      <w:pPr>
        <w:pStyle w:val="a3"/>
        <w:numPr>
          <w:ilvl w:val="0"/>
          <w:numId w:val="7"/>
        </w:numPr>
        <w:ind w:left="0" w:firstLine="0"/>
        <w:rPr>
          <w:rFonts w:ascii="Times New Roman" w:hAnsi="Times New Roman" w:cs="Times New Roman"/>
          <w:sz w:val="24"/>
          <w:szCs w:val="24"/>
          <w:lang w:eastAsia="ru-RU"/>
        </w:rPr>
      </w:pPr>
      <w:r w:rsidRPr="00883A2B">
        <w:rPr>
          <w:rFonts w:ascii="Times New Roman" w:hAnsi="Times New Roman" w:cs="Times New Roman"/>
          <w:sz w:val="24"/>
          <w:szCs w:val="24"/>
          <w:lang w:eastAsia="ru-RU"/>
        </w:rPr>
        <w:t>Кузнецов В.С. Упражнения и игры с мячом, 2009.</w:t>
      </w:r>
    </w:p>
    <w:p w:rsidR="00BC7FDE" w:rsidRPr="00883A2B" w:rsidRDefault="00BC7FDE" w:rsidP="00D17276">
      <w:pPr>
        <w:pStyle w:val="a3"/>
        <w:numPr>
          <w:ilvl w:val="0"/>
          <w:numId w:val="7"/>
        </w:numPr>
        <w:ind w:left="0" w:firstLine="0"/>
        <w:rPr>
          <w:rFonts w:ascii="Times New Roman" w:hAnsi="Times New Roman" w:cs="Times New Roman"/>
          <w:sz w:val="24"/>
          <w:szCs w:val="24"/>
          <w:lang w:eastAsia="ru-RU"/>
        </w:rPr>
      </w:pPr>
      <w:r w:rsidRPr="00883A2B">
        <w:rPr>
          <w:rFonts w:ascii="Times New Roman" w:hAnsi="Times New Roman" w:cs="Times New Roman"/>
          <w:sz w:val="24"/>
          <w:szCs w:val="24"/>
          <w:lang w:eastAsia="ru-RU"/>
        </w:rPr>
        <w:t xml:space="preserve">Мини – баскетбол в школе. Ю.Ф. </w:t>
      </w:r>
      <w:proofErr w:type="spellStart"/>
      <w:r w:rsidRPr="00883A2B">
        <w:rPr>
          <w:rFonts w:ascii="Times New Roman" w:hAnsi="Times New Roman" w:cs="Times New Roman"/>
          <w:sz w:val="24"/>
          <w:szCs w:val="24"/>
          <w:lang w:eastAsia="ru-RU"/>
        </w:rPr>
        <w:t>Буйлин</w:t>
      </w:r>
      <w:proofErr w:type="spellEnd"/>
    </w:p>
    <w:p w:rsidR="00BC7FDE" w:rsidRPr="00883A2B" w:rsidRDefault="00BC7FDE" w:rsidP="00D17276">
      <w:pPr>
        <w:pStyle w:val="a3"/>
        <w:numPr>
          <w:ilvl w:val="0"/>
          <w:numId w:val="7"/>
        </w:numPr>
        <w:ind w:left="0" w:firstLine="0"/>
        <w:rPr>
          <w:rFonts w:ascii="Times New Roman" w:hAnsi="Times New Roman" w:cs="Times New Roman"/>
          <w:sz w:val="24"/>
          <w:szCs w:val="24"/>
          <w:lang w:eastAsia="ru-RU"/>
        </w:rPr>
      </w:pPr>
      <w:r w:rsidRPr="00883A2B">
        <w:rPr>
          <w:rFonts w:ascii="Times New Roman" w:hAnsi="Times New Roman" w:cs="Times New Roman"/>
          <w:sz w:val="24"/>
          <w:szCs w:val="24"/>
          <w:lang w:eastAsia="ru-RU"/>
        </w:rPr>
        <w:t>Воспитание физических качеств (метод пособие) 2004 год.</w:t>
      </w:r>
    </w:p>
    <w:p w:rsidR="00BC7FDE" w:rsidRPr="00883A2B" w:rsidRDefault="00BC7FDE" w:rsidP="00D17276">
      <w:pPr>
        <w:pStyle w:val="a3"/>
        <w:numPr>
          <w:ilvl w:val="0"/>
          <w:numId w:val="7"/>
        </w:numPr>
        <w:ind w:left="0" w:firstLine="0"/>
        <w:rPr>
          <w:rFonts w:ascii="Times New Roman" w:hAnsi="Times New Roman" w:cs="Times New Roman"/>
          <w:sz w:val="24"/>
          <w:szCs w:val="24"/>
          <w:lang w:eastAsia="ru-RU"/>
        </w:rPr>
      </w:pPr>
      <w:r w:rsidRPr="00883A2B">
        <w:rPr>
          <w:rFonts w:ascii="Times New Roman" w:hAnsi="Times New Roman" w:cs="Times New Roman"/>
          <w:sz w:val="24"/>
          <w:szCs w:val="24"/>
          <w:lang w:eastAsia="ru-RU"/>
        </w:rPr>
        <w:t>Методика физического воспитания учащихся 10-11 классов  2005 год</w:t>
      </w:r>
    </w:p>
    <w:p w:rsidR="00BC7FDE" w:rsidRPr="00883A2B" w:rsidRDefault="00BC7FDE" w:rsidP="00D17276">
      <w:pPr>
        <w:pStyle w:val="a3"/>
        <w:ind w:left="0"/>
        <w:rPr>
          <w:rFonts w:ascii="Times New Roman" w:hAnsi="Times New Roman" w:cs="Times New Roman"/>
          <w:b/>
          <w:sz w:val="24"/>
          <w:szCs w:val="24"/>
          <w:lang w:eastAsia="ru-RU"/>
        </w:rPr>
      </w:pPr>
      <w:r w:rsidRPr="00883A2B">
        <w:rPr>
          <w:rFonts w:ascii="Times New Roman" w:hAnsi="Times New Roman" w:cs="Times New Roman"/>
          <w:b/>
          <w:sz w:val="24"/>
          <w:szCs w:val="24"/>
          <w:lang w:eastAsia="ru-RU"/>
        </w:rPr>
        <w:t>Интернет – ресурсы</w:t>
      </w:r>
    </w:p>
    <w:p w:rsidR="00BC7FDE" w:rsidRPr="00883A2B" w:rsidRDefault="00BC7FDE" w:rsidP="00D17276">
      <w:pPr>
        <w:pStyle w:val="a3"/>
        <w:ind w:left="0"/>
        <w:rPr>
          <w:rFonts w:ascii="Times New Roman" w:hAnsi="Times New Roman" w:cs="Times New Roman"/>
          <w:sz w:val="24"/>
          <w:szCs w:val="24"/>
          <w:u w:val="single"/>
          <w:lang w:eastAsia="ru-RU"/>
        </w:rPr>
      </w:pPr>
      <w:r w:rsidRPr="00883A2B">
        <w:rPr>
          <w:rFonts w:ascii="Times New Roman" w:hAnsi="Times New Roman" w:cs="Times New Roman"/>
          <w:sz w:val="24"/>
          <w:szCs w:val="24"/>
          <w:lang w:eastAsia="ru-RU"/>
        </w:rPr>
        <w:t xml:space="preserve">Сеть творческих учителей  </w:t>
      </w:r>
      <w:hyperlink r:id="rId7" w:history="1">
        <w:r w:rsidRPr="00883A2B">
          <w:rPr>
            <w:rStyle w:val="a8"/>
            <w:rFonts w:ascii="Times New Roman" w:hAnsi="Times New Roman" w:cs="Times New Roman"/>
            <w:sz w:val="24"/>
            <w:szCs w:val="24"/>
            <w:lang w:val="en-US" w:eastAsia="ru-RU"/>
          </w:rPr>
          <w:t>www</w:t>
        </w:r>
        <w:r w:rsidRPr="00883A2B">
          <w:rPr>
            <w:rStyle w:val="a8"/>
            <w:rFonts w:ascii="Times New Roman" w:hAnsi="Times New Roman" w:cs="Times New Roman"/>
            <w:sz w:val="24"/>
            <w:szCs w:val="24"/>
            <w:lang w:eastAsia="ru-RU"/>
          </w:rPr>
          <w:t>.</w:t>
        </w:r>
        <w:r w:rsidRPr="00883A2B">
          <w:rPr>
            <w:rStyle w:val="a8"/>
            <w:rFonts w:ascii="Times New Roman" w:hAnsi="Times New Roman" w:cs="Times New Roman"/>
            <w:sz w:val="24"/>
            <w:szCs w:val="24"/>
            <w:lang w:val="en-US" w:eastAsia="ru-RU"/>
          </w:rPr>
          <w:t>it</w:t>
        </w:r>
        <w:r w:rsidRPr="00883A2B">
          <w:rPr>
            <w:rStyle w:val="a8"/>
            <w:rFonts w:ascii="Times New Roman" w:hAnsi="Times New Roman" w:cs="Times New Roman"/>
            <w:sz w:val="24"/>
            <w:szCs w:val="24"/>
            <w:lang w:eastAsia="ru-RU"/>
          </w:rPr>
          <w:t>-</w:t>
        </w:r>
        <w:r w:rsidRPr="00883A2B">
          <w:rPr>
            <w:rStyle w:val="a8"/>
            <w:rFonts w:ascii="Times New Roman" w:hAnsi="Times New Roman" w:cs="Times New Roman"/>
            <w:sz w:val="24"/>
            <w:szCs w:val="24"/>
            <w:lang w:val="en-US" w:eastAsia="ru-RU"/>
          </w:rPr>
          <w:t>n</w:t>
        </w:r>
        <w:r w:rsidRPr="00883A2B">
          <w:rPr>
            <w:rStyle w:val="a8"/>
            <w:rFonts w:ascii="Times New Roman" w:hAnsi="Times New Roman" w:cs="Times New Roman"/>
            <w:sz w:val="24"/>
            <w:szCs w:val="24"/>
            <w:lang w:eastAsia="ru-RU"/>
          </w:rPr>
          <w:t>.</w:t>
        </w:r>
        <w:proofErr w:type="spellStart"/>
        <w:r w:rsidRPr="00883A2B">
          <w:rPr>
            <w:rStyle w:val="a8"/>
            <w:rFonts w:ascii="Times New Roman" w:hAnsi="Times New Roman" w:cs="Times New Roman"/>
            <w:sz w:val="24"/>
            <w:szCs w:val="24"/>
            <w:lang w:val="en-US" w:eastAsia="ru-RU"/>
          </w:rPr>
          <w:t>ru</w:t>
        </w:r>
        <w:proofErr w:type="spellEnd"/>
      </w:hyperlink>
    </w:p>
    <w:p w:rsidR="00BC7FDE" w:rsidRPr="00883A2B" w:rsidRDefault="00885F9C" w:rsidP="00D17276">
      <w:pPr>
        <w:pStyle w:val="a3"/>
        <w:ind w:left="0"/>
        <w:rPr>
          <w:rFonts w:ascii="Times New Roman" w:hAnsi="Times New Roman" w:cs="Times New Roman"/>
          <w:sz w:val="24"/>
          <w:szCs w:val="24"/>
          <w:lang w:eastAsia="ru-RU"/>
        </w:rPr>
      </w:pPr>
      <w:hyperlink r:id="rId8" w:history="1">
        <w:r w:rsidR="00BC7FDE" w:rsidRPr="00883A2B">
          <w:rPr>
            <w:rStyle w:val="a8"/>
            <w:rFonts w:ascii="Times New Roman" w:hAnsi="Times New Roman" w:cs="Times New Roman"/>
            <w:sz w:val="24"/>
            <w:szCs w:val="24"/>
            <w:lang w:eastAsia="ru-RU"/>
          </w:rPr>
          <w:t>http://www.bibliotekar.ru</w:t>
        </w:r>
      </w:hyperlink>
      <w:r w:rsidR="00BC7FDE" w:rsidRPr="00883A2B">
        <w:rPr>
          <w:rFonts w:ascii="Times New Roman" w:hAnsi="Times New Roman" w:cs="Times New Roman"/>
          <w:sz w:val="24"/>
          <w:szCs w:val="24"/>
          <w:lang w:eastAsia="ru-RU"/>
        </w:rPr>
        <w:t xml:space="preserve">  библиотека</w:t>
      </w:r>
    </w:p>
    <w:p w:rsidR="00BC7FDE" w:rsidRPr="00883A2B" w:rsidRDefault="00885F9C" w:rsidP="00D17276">
      <w:pPr>
        <w:pStyle w:val="a3"/>
        <w:ind w:left="0"/>
        <w:rPr>
          <w:rFonts w:ascii="Times New Roman" w:hAnsi="Times New Roman" w:cs="Times New Roman"/>
          <w:sz w:val="24"/>
          <w:szCs w:val="24"/>
          <w:lang w:eastAsia="ru-RU"/>
        </w:rPr>
      </w:pPr>
      <w:hyperlink r:id="rId9" w:history="1">
        <w:r w:rsidR="00BC7FDE" w:rsidRPr="00883A2B">
          <w:rPr>
            <w:rStyle w:val="a8"/>
            <w:rFonts w:ascii="Times New Roman" w:hAnsi="Times New Roman" w:cs="Times New Roman"/>
            <w:sz w:val="24"/>
            <w:szCs w:val="24"/>
            <w:lang w:eastAsia="ru-RU"/>
          </w:rPr>
          <w:t>http://ru.savefrom.net/</w:t>
        </w:r>
      </w:hyperlink>
      <w:r w:rsidR="00BC7FDE" w:rsidRPr="00883A2B">
        <w:rPr>
          <w:rFonts w:ascii="Times New Roman" w:hAnsi="Times New Roman" w:cs="Times New Roman"/>
          <w:sz w:val="24"/>
          <w:szCs w:val="24"/>
          <w:lang w:eastAsia="ru-RU"/>
        </w:rPr>
        <w:t xml:space="preserve">  для скачивания видео с интернета</w:t>
      </w:r>
    </w:p>
    <w:p w:rsidR="00BC7FDE" w:rsidRPr="00883A2B" w:rsidRDefault="00885F9C" w:rsidP="00D17276">
      <w:pPr>
        <w:pStyle w:val="a3"/>
        <w:ind w:left="0"/>
        <w:rPr>
          <w:rFonts w:ascii="Times New Roman" w:hAnsi="Times New Roman" w:cs="Times New Roman"/>
          <w:sz w:val="24"/>
          <w:szCs w:val="24"/>
          <w:lang w:eastAsia="ru-RU"/>
        </w:rPr>
      </w:pPr>
      <w:hyperlink r:id="rId10" w:history="1">
        <w:r w:rsidR="00BC7FDE" w:rsidRPr="00883A2B">
          <w:rPr>
            <w:rStyle w:val="a8"/>
            <w:rFonts w:ascii="Times New Roman" w:hAnsi="Times New Roman" w:cs="Times New Roman"/>
            <w:sz w:val="24"/>
            <w:szCs w:val="24"/>
            <w:lang w:eastAsia="ru-RU"/>
          </w:rPr>
          <w:t>http://www.it-n.ru/communities.aspx?cat_no=22924&amp;tmpl=com</w:t>
        </w:r>
      </w:hyperlink>
      <w:r w:rsidR="00BC7FDE" w:rsidRPr="00883A2B">
        <w:rPr>
          <w:rFonts w:ascii="Times New Roman" w:hAnsi="Times New Roman" w:cs="Times New Roman"/>
          <w:sz w:val="24"/>
          <w:szCs w:val="24"/>
          <w:lang w:eastAsia="ru-RU"/>
        </w:rPr>
        <w:t xml:space="preserve"> </w:t>
      </w:r>
      <w:r w:rsidR="00BC7FDE" w:rsidRPr="00883A2B">
        <w:rPr>
          <w:rFonts w:ascii="Times New Roman" w:hAnsi="Times New Roman" w:cs="Times New Roman"/>
          <w:sz w:val="24"/>
          <w:szCs w:val="24"/>
          <w:lang w:eastAsia="ru-RU"/>
        </w:rPr>
        <w:tab/>
        <w:t>Сеть</w:t>
      </w:r>
    </w:p>
    <w:p w:rsidR="00BC7FDE" w:rsidRPr="00883A2B" w:rsidRDefault="00BC7FDE" w:rsidP="00D17276">
      <w:pPr>
        <w:pStyle w:val="a3"/>
        <w:ind w:left="0"/>
        <w:rPr>
          <w:rFonts w:ascii="Times New Roman" w:hAnsi="Times New Roman" w:cs="Times New Roman"/>
          <w:sz w:val="24"/>
          <w:szCs w:val="24"/>
          <w:lang w:eastAsia="ru-RU"/>
        </w:rPr>
      </w:pPr>
      <w:r w:rsidRPr="00883A2B">
        <w:rPr>
          <w:rFonts w:ascii="Times New Roman" w:hAnsi="Times New Roman" w:cs="Times New Roman"/>
          <w:sz w:val="24"/>
          <w:szCs w:val="24"/>
          <w:lang w:eastAsia="ru-RU"/>
        </w:rPr>
        <w:t>творческих учителей,</w:t>
      </w:r>
    </w:p>
    <w:p w:rsidR="00BC7FDE" w:rsidRPr="00883A2B" w:rsidRDefault="00885F9C" w:rsidP="00D17276">
      <w:pPr>
        <w:pStyle w:val="a3"/>
        <w:ind w:left="0"/>
        <w:rPr>
          <w:rFonts w:ascii="Times New Roman" w:hAnsi="Times New Roman" w:cs="Times New Roman"/>
          <w:sz w:val="24"/>
          <w:szCs w:val="24"/>
          <w:lang w:eastAsia="ru-RU"/>
        </w:rPr>
      </w:pPr>
      <w:hyperlink r:id="rId11" w:history="1">
        <w:r w:rsidR="00BC7FDE" w:rsidRPr="00883A2B">
          <w:rPr>
            <w:rStyle w:val="a8"/>
            <w:rFonts w:ascii="Times New Roman" w:hAnsi="Times New Roman" w:cs="Times New Roman"/>
            <w:sz w:val="24"/>
            <w:szCs w:val="24"/>
            <w:lang w:eastAsia="ru-RU"/>
          </w:rPr>
          <w:t>http://www.openclass.ru/sub/Физическая культура</w:t>
        </w:r>
      </w:hyperlink>
    </w:p>
    <w:p w:rsidR="00BC7FDE" w:rsidRPr="00883A2B" w:rsidRDefault="00BC7FDE" w:rsidP="00D17276">
      <w:pPr>
        <w:pStyle w:val="a3"/>
        <w:ind w:left="0"/>
        <w:rPr>
          <w:rFonts w:ascii="Times New Roman" w:hAnsi="Times New Roman" w:cs="Times New Roman"/>
          <w:sz w:val="24"/>
          <w:szCs w:val="24"/>
          <w:lang w:eastAsia="ru-RU"/>
        </w:rPr>
      </w:pPr>
      <w:r w:rsidRPr="00883A2B">
        <w:rPr>
          <w:rFonts w:ascii="Times New Roman" w:hAnsi="Times New Roman" w:cs="Times New Roman"/>
          <w:sz w:val="24"/>
          <w:szCs w:val="24"/>
          <w:lang w:eastAsia="ru-RU"/>
        </w:rPr>
        <w:t>Сообщество взаимопомощи учителей, физическая культура. Общество</w:t>
      </w:r>
    </w:p>
    <w:p w:rsidR="00BC7FDE" w:rsidRPr="00883A2B" w:rsidRDefault="00BC7FDE" w:rsidP="00D17276">
      <w:pPr>
        <w:pStyle w:val="a3"/>
        <w:ind w:left="0"/>
        <w:rPr>
          <w:rFonts w:ascii="Times New Roman" w:hAnsi="Times New Roman" w:cs="Times New Roman"/>
          <w:sz w:val="24"/>
          <w:szCs w:val="24"/>
          <w:lang w:eastAsia="ru-RU"/>
        </w:rPr>
      </w:pPr>
      <w:r w:rsidRPr="00883A2B">
        <w:rPr>
          <w:rFonts w:ascii="Times New Roman" w:hAnsi="Times New Roman" w:cs="Times New Roman"/>
          <w:sz w:val="24"/>
          <w:szCs w:val="24"/>
          <w:lang w:eastAsia="ru-RU"/>
        </w:rPr>
        <w:t>учителей физической культуры.</w:t>
      </w:r>
    </w:p>
    <w:p w:rsidR="00BC7FDE" w:rsidRPr="00883A2B" w:rsidRDefault="00885F9C" w:rsidP="00D17276">
      <w:pPr>
        <w:pStyle w:val="a3"/>
        <w:ind w:left="0"/>
        <w:rPr>
          <w:rFonts w:ascii="Times New Roman" w:hAnsi="Times New Roman" w:cs="Times New Roman"/>
          <w:sz w:val="24"/>
          <w:szCs w:val="24"/>
          <w:lang w:eastAsia="ru-RU"/>
        </w:rPr>
      </w:pPr>
      <w:hyperlink r:id="rId12" w:history="1">
        <w:r w:rsidR="00BC7FDE" w:rsidRPr="00883A2B">
          <w:rPr>
            <w:rStyle w:val="a8"/>
            <w:rFonts w:ascii="Times New Roman" w:hAnsi="Times New Roman" w:cs="Times New Roman"/>
            <w:sz w:val="24"/>
            <w:szCs w:val="24"/>
            <w:lang w:eastAsia="ru-RU"/>
          </w:rPr>
          <w:t>http://www.uchportal.ru</w:t>
        </w:r>
      </w:hyperlink>
      <w:r w:rsidR="00BC7FDE" w:rsidRPr="00883A2B">
        <w:rPr>
          <w:rFonts w:ascii="Times New Roman" w:hAnsi="Times New Roman" w:cs="Times New Roman"/>
          <w:sz w:val="24"/>
          <w:szCs w:val="24"/>
          <w:lang w:eastAsia="ru-RU"/>
        </w:rPr>
        <w:tab/>
      </w:r>
      <w:r w:rsidR="00BC7FDE" w:rsidRPr="00883A2B">
        <w:rPr>
          <w:rFonts w:ascii="Times New Roman" w:hAnsi="Times New Roman" w:cs="Times New Roman"/>
          <w:sz w:val="24"/>
          <w:szCs w:val="24"/>
          <w:lang w:eastAsia="ru-RU"/>
        </w:rPr>
        <w:tab/>
        <w:t>Учительский портал.</w:t>
      </w:r>
    </w:p>
    <w:p w:rsidR="00BC7FDE" w:rsidRPr="00883A2B" w:rsidRDefault="00885F9C" w:rsidP="00D17276">
      <w:pPr>
        <w:pStyle w:val="a3"/>
        <w:ind w:left="0"/>
        <w:rPr>
          <w:rFonts w:ascii="Times New Roman" w:hAnsi="Times New Roman" w:cs="Times New Roman"/>
          <w:sz w:val="24"/>
          <w:szCs w:val="24"/>
          <w:lang w:eastAsia="ru-RU"/>
        </w:rPr>
      </w:pPr>
      <w:hyperlink r:id="rId13" w:history="1">
        <w:r w:rsidR="00BC7FDE" w:rsidRPr="00883A2B">
          <w:rPr>
            <w:rStyle w:val="a8"/>
            <w:rFonts w:ascii="Times New Roman" w:hAnsi="Times New Roman" w:cs="Times New Roman"/>
            <w:sz w:val="24"/>
            <w:szCs w:val="24"/>
            <w:lang w:eastAsia="ru-RU"/>
          </w:rPr>
          <w:t>http://ballplay.narod.ru</w:t>
        </w:r>
      </w:hyperlink>
      <w:r w:rsidR="00BC7FDE" w:rsidRPr="00883A2B">
        <w:rPr>
          <w:rFonts w:ascii="Times New Roman" w:hAnsi="Times New Roman" w:cs="Times New Roman"/>
          <w:sz w:val="24"/>
          <w:szCs w:val="24"/>
          <w:lang w:eastAsia="ru-RU"/>
        </w:rPr>
        <w:tab/>
      </w:r>
      <w:r w:rsidR="00BC7FDE" w:rsidRPr="00883A2B">
        <w:rPr>
          <w:rFonts w:ascii="Times New Roman" w:hAnsi="Times New Roman" w:cs="Times New Roman"/>
          <w:sz w:val="24"/>
          <w:szCs w:val="24"/>
          <w:lang w:eastAsia="ru-RU"/>
        </w:rPr>
        <w:tab/>
        <w:t>Персональный сайт</w:t>
      </w:r>
    </w:p>
    <w:p w:rsidR="00A64DB3" w:rsidRPr="00D17276" w:rsidRDefault="00BC7FDE" w:rsidP="00D17276">
      <w:pPr>
        <w:pStyle w:val="a3"/>
        <w:ind w:left="0"/>
        <w:rPr>
          <w:rFonts w:ascii="Times New Roman" w:hAnsi="Times New Roman" w:cs="Times New Roman"/>
          <w:sz w:val="24"/>
          <w:szCs w:val="24"/>
          <w:lang w:eastAsia="ru-RU"/>
        </w:rPr>
      </w:pPr>
      <w:proofErr w:type="spellStart"/>
      <w:r w:rsidRPr="00883A2B">
        <w:rPr>
          <w:rFonts w:ascii="Times New Roman" w:hAnsi="Times New Roman" w:cs="Times New Roman"/>
          <w:sz w:val="24"/>
          <w:szCs w:val="24"/>
          <w:lang w:eastAsia="ru-RU"/>
        </w:rPr>
        <w:t>Виленский</w:t>
      </w:r>
      <w:proofErr w:type="spellEnd"/>
      <w:r w:rsidRPr="00883A2B">
        <w:rPr>
          <w:rFonts w:ascii="Times New Roman" w:hAnsi="Times New Roman" w:cs="Times New Roman"/>
          <w:sz w:val="24"/>
          <w:szCs w:val="24"/>
          <w:lang w:eastAsia="ru-RU"/>
        </w:rPr>
        <w:t xml:space="preserve"> М.Я.; </w:t>
      </w:r>
      <w:proofErr w:type="spellStart"/>
      <w:r w:rsidRPr="00883A2B">
        <w:rPr>
          <w:rFonts w:ascii="Times New Roman" w:hAnsi="Times New Roman" w:cs="Times New Roman"/>
          <w:sz w:val="24"/>
          <w:szCs w:val="24"/>
          <w:lang w:eastAsia="ru-RU"/>
        </w:rPr>
        <w:t>Туревский</w:t>
      </w:r>
      <w:proofErr w:type="spellEnd"/>
      <w:r w:rsidRPr="00883A2B">
        <w:rPr>
          <w:rFonts w:ascii="Times New Roman" w:hAnsi="Times New Roman" w:cs="Times New Roman"/>
          <w:sz w:val="24"/>
          <w:szCs w:val="24"/>
          <w:lang w:eastAsia="ru-RU"/>
        </w:rPr>
        <w:t xml:space="preserve"> И.М.</w:t>
      </w:r>
      <w:proofErr w:type="gramStart"/>
      <w:r w:rsidRPr="00883A2B">
        <w:rPr>
          <w:rFonts w:ascii="Times New Roman" w:hAnsi="Times New Roman" w:cs="Times New Roman"/>
          <w:sz w:val="24"/>
          <w:szCs w:val="24"/>
          <w:lang w:eastAsia="ru-RU"/>
        </w:rPr>
        <w:t xml:space="preserve"> ;</w:t>
      </w:r>
      <w:proofErr w:type="gramEnd"/>
      <w:r w:rsidRPr="00883A2B">
        <w:rPr>
          <w:rFonts w:ascii="Times New Roman" w:hAnsi="Times New Roman" w:cs="Times New Roman"/>
          <w:sz w:val="24"/>
          <w:szCs w:val="24"/>
          <w:lang w:eastAsia="ru-RU"/>
        </w:rPr>
        <w:t xml:space="preserve"> Матвеев А.П. Физическая культура: 8-9 </w:t>
      </w:r>
      <w:proofErr w:type="spellStart"/>
      <w:r w:rsidRPr="00883A2B">
        <w:rPr>
          <w:rFonts w:ascii="Times New Roman" w:hAnsi="Times New Roman" w:cs="Times New Roman"/>
          <w:sz w:val="24"/>
          <w:szCs w:val="24"/>
          <w:lang w:eastAsia="ru-RU"/>
        </w:rPr>
        <w:t>кл</w:t>
      </w:r>
      <w:proofErr w:type="spellEnd"/>
      <w:r w:rsidRPr="00883A2B">
        <w:rPr>
          <w:rFonts w:ascii="Times New Roman" w:hAnsi="Times New Roman" w:cs="Times New Roman"/>
          <w:sz w:val="24"/>
          <w:szCs w:val="24"/>
          <w:lang w:eastAsia="ru-RU"/>
        </w:rPr>
        <w:t xml:space="preserve">. – М.: Просвещение, 2011 </w:t>
      </w:r>
    </w:p>
    <w:sectPr w:rsidR="00A64DB3" w:rsidRPr="00D17276" w:rsidSect="00821889">
      <w:pgSz w:w="11906" w:h="16838"/>
      <w:pgMar w:top="284" w:right="1080" w:bottom="567" w:left="108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68DB70"/>
    <w:lvl w:ilvl="0">
      <w:numFmt w:val="bullet"/>
      <w:lvlText w:val="*"/>
      <w:lvlJc w:val="left"/>
      <w:pPr>
        <w:ind w:left="0" w:firstLine="0"/>
      </w:pPr>
    </w:lvl>
  </w:abstractNum>
  <w:abstractNum w:abstractNumId="1">
    <w:nsid w:val="04A145D1"/>
    <w:multiLevelType w:val="hybridMultilevel"/>
    <w:tmpl w:val="3A5418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BBF4C69"/>
    <w:multiLevelType w:val="hybridMultilevel"/>
    <w:tmpl w:val="9CC4B9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011101"/>
    <w:multiLevelType w:val="multilevel"/>
    <w:tmpl w:val="F5AA3FFA"/>
    <w:lvl w:ilvl="0">
      <w:start w:val="5"/>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2C40E68"/>
    <w:multiLevelType w:val="hybridMultilevel"/>
    <w:tmpl w:val="5DFC06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1D229A"/>
    <w:multiLevelType w:val="multilevel"/>
    <w:tmpl w:val="4F26F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A4658E5"/>
    <w:multiLevelType w:val="hybridMultilevel"/>
    <w:tmpl w:val="164CEB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CCE692F"/>
    <w:multiLevelType w:val="hybridMultilevel"/>
    <w:tmpl w:val="F9CA5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8621A4"/>
    <w:multiLevelType w:val="hybridMultilevel"/>
    <w:tmpl w:val="AC9A1712"/>
    <w:lvl w:ilvl="0" w:tplc="2C90D5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5BA17FD8"/>
    <w:multiLevelType w:val="hybridMultilevel"/>
    <w:tmpl w:val="ACB8B2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2D3363"/>
    <w:multiLevelType w:val="multilevel"/>
    <w:tmpl w:val="52E0B744"/>
    <w:lvl w:ilvl="0">
      <w:start w:val="15"/>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8A022E3"/>
    <w:multiLevelType w:val="hybridMultilevel"/>
    <w:tmpl w:val="35626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AAD4D0A"/>
    <w:multiLevelType w:val="hybridMultilevel"/>
    <w:tmpl w:val="28A225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AE769EF"/>
    <w:multiLevelType w:val="hybridMultilevel"/>
    <w:tmpl w:val="F5D6B4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nsid w:val="78873885"/>
    <w:multiLevelType w:val="hybridMultilevel"/>
    <w:tmpl w:val="183AE63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1"/>
  </w:num>
  <w:num w:numId="2">
    <w:abstractNumId w:val="8"/>
  </w:num>
  <w:num w:numId="3">
    <w:abstractNumId w:val="7"/>
  </w:num>
  <w:num w:numId="4">
    <w:abstractNumId w:val="9"/>
  </w:num>
  <w:num w:numId="5">
    <w:abstractNumId w:val="14"/>
  </w:num>
  <w:num w:numId="6">
    <w:abstractNumId w:val="1"/>
  </w:num>
  <w:num w:numId="7">
    <w:abstractNumId w:val="13"/>
  </w:num>
  <w:num w:numId="8">
    <w:abstractNumId w:val="2"/>
  </w:num>
  <w:num w:numId="9">
    <w:abstractNumId w:val="4"/>
  </w:num>
  <w:num w:numId="10">
    <w:abstractNumId w:val="6"/>
  </w:num>
  <w:num w:numId="11">
    <w:abstractNumId w:val="0"/>
    <w:lvlOverride w:ilvl="0">
      <w:lvl w:ilvl="0">
        <w:numFmt w:val="bullet"/>
        <w:lvlText w:val="•"/>
        <w:legacy w:legacy="1" w:legacySpace="0" w:legacyIndent="180"/>
        <w:lvlJc w:val="left"/>
        <w:pPr>
          <w:ind w:left="0" w:firstLine="0"/>
        </w:pPr>
        <w:rPr>
          <w:rFonts w:ascii="Times New Roman" w:hAnsi="Times New Roman" w:cs="Times New Roman" w:hint="default"/>
        </w:rPr>
      </w:lvl>
    </w:lvlOverride>
  </w:num>
  <w:num w:numId="12">
    <w:abstractNumId w:val="5"/>
  </w:num>
  <w:num w:numId="13">
    <w:abstractNumId w:val="3"/>
  </w:num>
  <w:num w:numId="14">
    <w:abstractNumId w:val="10"/>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5"/>
  <w:proofState w:spelling="clean" w:grammar="clean"/>
  <w:defaultTabStop w:val="708"/>
  <w:drawingGridHorizontalSpacing w:val="110"/>
  <w:displayHorizontalDrawingGridEvery w:val="2"/>
  <w:characterSpacingControl w:val="doNotCompress"/>
  <w:compat/>
  <w:rsids>
    <w:rsidRoot w:val="00A51A7E"/>
    <w:rsid w:val="00003925"/>
    <w:rsid w:val="00003E33"/>
    <w:rsid w:val="000262AA"/>
    <w:rsid w:val="00033C43"/>
    <w:rsid w:val="0007383D"/>
    <w:rsid w:val="00084E28"/>
    <w:rsid w:val="000B03FA"/>
    <w:rsid w:val="000F30FE"/>
    <w:rsid w:val="00141F54"/>
    <w:rsid w:val="001C5D55"/>
    <w:rsid w:val="001E2E71"/>
    <w:rsid w:val="00223BD7"/>
    <w:rsid w:val="002349A4"/>
    <w:rsid w:val="002460C1"/>
    <w:rsid w:val="002A50F9"/>
    <w:rsid w:val="002D34A8"/>
    <w:rsid w:val="00325C37"/>
    <w:rsid w:val="003268CE"/>
    <w:rsid w:val="003C373C"/>
    <w:rsid w:val="003C5AC0"/>
    <w:rsid w:val="003D2FF0"/>
    <w:rsid w:val="004047B9"/>
    <w:rsid w:val="00420DCC"/>
    <w:rsid w:val="00432734"/>
    <w:rsid w:val="00460409"/>
    <w:rsid w:val="00476752"/>
    <w:rsid w:val="00504988"/>
    <w:rsid w:val="00512001"/>
    <w:rsid w:val="0052379F"/>
    <w:rsid w:val="0053755F"/>
    <w:rsid w:val="00543248"/>
    <w:rsid w:val="005802E6"/>
    <w:rsid w:val="005825D8"/>
    <w:rsid w:val="0059291A"/>
    <w:rsid w:val="005A7426"/>
    <w:rsid w:val="005C6BFF"/>
    <w:rsid w:val="006B5227"/>
    <w:rsid w:val="006D482B"/>
    <w:rsid w:val="00746FA7"/>
    <w:rsid w:val="00754F83"/>
    <w:rsid w:val="0075519F"/>
    <w:rsid w:val="00766C2D"/>
    <w:rsid w:val="0077382D"/>
    <w:rsid w:val="007C64AE"/>
    <w:rsid w:val="00821889"/>
    <w:rsid w:val="0083432B"/>
    <w:rsid w:val="00883A2B"/>
    <w:rsid w:val="00885F9C"/>
    <w:rsid w:val="00887F1A"/>
    <w:rsid w:val="00890726"/>
    <w:rsid w:val="008F3E3F"/>
    <w:rsid w:val="008F4479"/>
    <w:rsid w:val="0090329A"/>
    <w:rsid w:val="00910323"/>
    <w:rsid w:val="0093737C"/>
    <w:rsid w:val="009545CA"/>
    <w:rsid w:val="00957A7B"/>
    <w:rsid w:val="0097520E"/>
    <w:rsid w:val="00991389"/>
    <w:rsid w:val="0099367E"/>
    <w:rsid w:val="00A06EB5"/>
    <w:rsid w:val="00A51A7E"/>
    <w:rsid w:val="00A64DB3"/>
    <w:rsid w:val="00A72F04"/>
    <w:rsid w:val="00A9243D"/>
    <w:rsid w:val="00A94CEE"/>
    <w:rsid w:val="00AC4CE2"/>
    <w:rsid w:val="00B366B6"/>
    <w:rsid w:val="00B47147"/>
    <w:rsid w:val="00B96D9C"/>
    <w:rsid w:val="00BC05FC"/>
    <w:rsid w:val="00BC7FDE"/>
    <w:rsid w:val="00BF7B33"/>
    <w:rsid w:val="00C17714"/>
    <w:rsid w:val="00C207CC"/>
    <w:rsid w:val="00C5178F"/>
    <w:rsid w:val="00C92E93"/>
    <w:rsid w:val="00CA0A50"/>
    <w:rsid w:val="00CF7CB3"/>
    <w:rsid w:val="00D17276"/>
    <w:rsid w:val="00D3300D"/>
    <w:rsid w:val="00D341F3"/>
    <w:rsid w:val="00D35CD1"/>
    <w:rsid w:val="00DE7811"/>
    <w:rsid w:val="00E05946"/>
    <w:rsid w:val="00E20581"/>
    <w:rsid w:val="00E65282"/>
    <w:rsid w:val="00E67E74"/>
    <w:rsid w:val="00E87167"/>
    <w:rsid w:val="00F143D6"/>
    <w:rsid w:val="00F41F7F"/>
    <w:rsid w:val="00F53018"/>
    <w:rsid w:val="00FA070E"/>
    <w:rsid w:val="00FF283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03F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7811"/>
    <w:pPr>
      <w:ind w:left="720"/>
      <w:contextualSpacing/>
    </w:pPr>
  </w:style>
  <w:style w:type="paragraph" w:styleId="a4">
    <w:name w:val="No Spacing"/>
    <w:uiPriority w:val="1"/>
    <w:qFormat/>
    <w:rsid w:val="0053755F"/>
    <w:pPr>
      <w:spacing w:after="0" w:line="240" w:lineRule="auto"/>
    </w:pPr>
  </w:style>
  <w:style w:type="table" w:styleId="a5">
    <w:name w:val="Table Grid"/>
    <w:basedOn w:val="a1"/>
    <w:uiPriority w:val="59"/>
    <w:rsid w:val="005375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957A7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57A7B"/>
    <w:rPr>
      <w:rFonts w:ascii="Tahoma" w:hAnsi="Tahoma" w:cs="Tahoma"/>
      <w:sz w:val="16"/>
      <w:szCs w:val="16"/>
    </w:rPr>
  </w:style>
  <w:style w:type="character" w:styleId="a8">
    <w:name w:val="Hyperlink"/>
    <w:basedOn w:val="a0"/>
    <w:uiPriority w:val="99"/>
    <w:unhideWhenUsed/>
    <w:rsid w:val="00C17714"/>
    <w:rPr>
      <w:color w:val="0000FF" w:themeColor="hyperlink"/>
      <w:u w:val="single"/>
    </w:rPr>
  </w:style>
  <w:style w:type="paragraph" w:styleId="a9">
    <w:name w:val="Normal (Web)"/>
    <w:basedOn w:val="a"/>
    <w:uiPriority w:val="99"/>
    <w:semiHidden/>
    <w:unhideWhenUsed/>
    <w:rsid w:val="00F53018"/>
    <w:rPr>
      <w:rFonts w:ascii="Times New Roman" w:eastAsia="Times New Roman" w:hAnsi="Times New Roman" w:cs="Times New Roman"/>
      <w:sz w:val="24"/>
      <w:szCs w:val="24"/>
    </w:rPr>
  </w:style>
  <w:style w:type="paragraph" w:customStyle="1" w:styleId="western">
    <w:name w:val="western"/>
    <w:basedOn w:val="a"/>
    <w:rsid w:val="0097520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
    <w:name w:val="highlight"/>
    <w:basedOn w:val="a0"/>
    <w:rsid w:val="0097520E"/>
  </w:style>
  <w:style w:type="paragraph" w:styleId="aa">
    <w:name w:val="Block Text"/>
    <w:basedOn w:val="a"/>
    <w:semiHidden/>
    <w:rsid w:val="00A94CEE"/>
    <w:pPr>
      <w:spacing w:after="0" w:line="240" w:lineRule="auto"/>
      <w:ind w:left="-180" w:right="175" w:firstLine="720"/>
      <w:jc w:val="both"/>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tekar.ru" TargetMode="External"/><Relationship Id="rId13" Type="http://schemas.openxmlformats.org/officeDocument/2006/relationships/hyperlink" Target="http://ballplay.narod.ru" TargetMode="External"/><Relationship Id="rId3" Type="http://schemas.openxmlformats.org/officeDocument/2006/relationships/styles" Target="styles.xml"/><Relationship Id="rId7" Type="http://schemas.openxmlformats.org/officeDocument/2006/relationships/hyperlink" Target="http://www.it-n.ru" TargetMode="External"/><Relationship Id="rId12" Type="http://schemas.openxmlformats.org/officeDocument/2006/relationships/hyperlink" Target="http://www.uchportal.ru"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openclass.ru/sub/&#1060;&#1080;&#1079;&#1080;&#1095;&#1077;&#1089;&#1082;&#1072;&#1103;%20&#1082;&#1091;&#1083;&#1100;&#1090;&#1091;&#1088;&#107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t-n.ru/communities.aspx?cat_no=22924&amp;tmpl=com" TargetMode="External"/><Relationship Id="rId4" Type="http://schemas.openxmlformats.org/officeDocument/2006/relationships/settings" Target="settings.xml"/><Relationship Id="rId9" Type="http://schemas.openxmlformats.org/officeDocument/2006/relationships/hyperlink" Target="http://ru.savefrom.ne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533C7-F50A-479E-85A3-FFD461E7D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381</TotalTime>
  <Pages>1</Pages>
  <Words>2703</Words>
  <Characters>15408</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18075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Гелюса Замиловна</dc:creator>
  <cp:lastModifiedBy>Admin</cp:lastModifiedBy>
  <cp:revision>56</cp:revision>
  <cp:lastPrinted>2019-10-01T02:10:00Z</cp:lastPrinted>
  <dcterms:created xsi:type="dcterms:W3CDTF">2011-10-09T16:59:00Z</dcterms:created>
  <dcterms:modified xsi:type="dcterms:W3CDTF">2023-09-23T12:05:00Z</dcterms:modified>
</cp:coreProperties>
</file>